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CCF" w:rsidRDefault="00071374" w:rsidP="00484EFD">
      <w:pPr>
        <w:pStyle w:val="SPKNASLOV"/>
      </w:pPr>
      <w:r>
        <w:t>2</w:t>
      </w:r>
      <w:r w:rsidR="00484EFD">
        <w:t>.1</w:t>
      </w:r>
      <w:r w:rsidR="00484EFD">
        <w:tab/>
      </w:r>
      <w:r w:rsidR="00F05CCF" w:rsidRPr="00441F2A">
        <w:t>NASLOVNA</w:t>
      </w:r>
      <w:r w:rsidR="00F05CCF">
        <w:t xml:space="preserve"> STRAN S </w:t>
      </w:r>
      <w:r w:rsidR="00E36083">
        <w:t>KLJUČNIMI</w:t>
      </w:r>
      <w:r w:rsidR="00F05CCF">
        <w:t xml:space="preserve"> PODATKI O NAČRTU</w:t>
      </w:r>
    </w:p>
    <w:tbl>
      <w:tblPr>
        <w:tblStyle w:val="Tabelamrea"/>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52"/>
        <w:gridCol w:w="5386"/>
      </w:tblGrid>
      <w:tr w:rsidR="004A6A07" w:rsidTr="00F23BA2">
        <w:trPr>
          <w:trHeight w:hRule="exact" w:val="567"/>
        </w:trPr>
        <w:tc>
          <w:tcPr>
            <w:tcW w:w="4252" w:type="dxa"/>
            <w:tcBorders>
              <w:bottom w:val="single" w:sz="2" w:space="0" w:color="auto"/>
            </w:tcBorders>
            <w:vAlign w:val="bottom"/>
          </w:tcPr>
          <w:sdt>
            <w:sdtPr>
              <w:id w:val="1621728301"/>
              <w:lock w:val="sdtContentLocked"/>
              <w:placeholder>
                <w:docPart w:val="DefaultPlaceholder_1081868574"/>
              </w:placeholder>
            </w:sdtPr>
            <w:sdtContent>
              <w:p w:rsidR="004A6A07" w:rsidRDefault="009F37C8" w:rsidP="004A6A07">
                <w:pPr>
                  <w:pStyle w:val="SPKNASLOVNICANAVODILA"/>
                </w:pPr>
                <w:r>
                  <w:t>ŠTEVILČNA OZNAKA IN VRSTA NAČRTA:</w:t>
                </w:r>
              </w:p>
            </w:sdtContent>
          </w:sdt>
        </w:tc>
        <w:sdt>
          <w:sdtPr>
            <w:alias w:val="ŠTEVILČNA OZNAKA IN VRSTA NAČRTA"/>
            <w:tag w:val="ŠTEVILČNA OZNAKA IN VRSTA NAČRTA"/>
            <w:id w:val="-1076667484"/>
            <w:lock w:val="sdtLocked"/>
            <w:placeholder>
              <w:docPart w:val="DefaultPlaceholder_1081868575"/>
            </w:placeholder>
            <w:comboBox>
              <w:listItem w:value="Izberite element."/>
              <w:listItem w:displayText="1 - Načrt arhitekture" w:value="1 - Načrt arhitekture"/>
              <w:listItem w:displayText="2 - Načrt krajinske arhitekture" w:value="2 - Načrt krajinske arhitekture"/>
              <w:listItem w:displayText="3 - Načrt gradbenih konstrukcij in drugi gradbeni načrti" w:value="3 - Načrt gradbenih konstrukcij in drugi gradbeni načrti"/>
              <w:listItem w:displayText="4 - Načrt električnih inštalacij in električne opreme" w:value="4 - Načrt električnih inštalacij in električne opreme"/>
              <w:listItem w:displayText="5 - Načrt strojnih inštalacij in strojne opreme" w:value="5 - Načrt strojnih inštalacij in strojne opreme"/>
              <w:listItem w:displayText="6 - Načrt telekomunikacij" w:value="6 - Načrt telekomunikacij"/>
              <w:listItem w:displayText="7 - Tehnološki načrt" w:value="7 - Tehnološki načrt"/>
              <w:listItem w:displayText="8 - Načrt izkopov in osnovne podgradnje" w:value="8 - Načrt izkopov in osnovne podgradnje"/>
            </w:comboBox>
          </w:sdtPr>
          <w:sdtContent>
            <w:tc>
              <w:tcPr>
                <w:tcW w:w="5386" w:type="dxa"/>
                <w:tcBorders>
                  <w:bottom w:val="single" w:sz="2" w:space="0" w:color="auto"/>
                </w:tcBorders>
                <w:vAlign w:val="bottom"/>
              </w:tcPr>
              <w:p w:rsidR="004A6A07" w:rsidRDefault="00071374" w:rsidP="004A6A07">
                <w:pPr>
                  <w:pStyle w:val="SPKNASLOVNICAPODATKI"/>
                </w:pPr>
                <w:r>
                  <w:t>2 - Načrt krajinske arhitekture</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sdt>
          <w:sdtPr>
            <w:alias w:val="ŠTEVILČNA OZNAKA IN VRSTA NAČRTA"/>
            <w:tag w:val="ŠTEVILČNA OZNAKA IN VRSTA NAČRTA"/>
            <w:id w:val="391699857"/>
            <w:lock w:val="sdtLocked"/>
            <w:placeholder>
              <w:docPart w:val="01DD376717DD46959F65F7C8DB9C73C9"/>
            </w:placeholder>
          </w:sdtPr>
          <w:sdtContent>
            <w:tc>
              <w:tcPr>
                <w:tcW w:w="5386" w:type="dxa"/>
                <w:tcBorders>
                  <w:top w:val="single" w:sz="2" w:space="0" w:color="auto"/>
                </w:tcBorders>
                <w:vAlign w:val="bottom"/>
              </w:tcPr>
              <w:p w:rsidR="004A6A07" w:rsidRDefault="00CC4F26" w:rsidP="00CD552D">
                <w:pPr>
                  <w:pStyle w:val="SPKNASLOVNICAPODATKI"/>
                </w:pPr>
                <w:r>
                  <w:t xml:space="preserve"> </w:t>
                </w:r>
              </w:p>
            </w:tc>
          </w:sdtContent>
        </w:sdt>
      </w:tr>
      <w:tr w:rsidR="004A6A07" w:rsidTr="00F23BA2">
        <w:trPr>
          <w:trHeight w:hRule="exact" w:val="284"/>
        </w:trPr>
        <w:tc>
          <w:tcPr>
            <w:tcW w:w="4252" w:type="dxa"/>
            <w:vAlign w:val="bottom"/>
          </w:tcPr>
          <w:p w:rsidR="004A6A07" w:rsidRDefault="004A6A07" w:rsidP="004A6A07">
            <w:pPr>
              <w:pStyle w:val="SPKNASLOVNICANAVODILA"/>
            </w:pPr>
          </w:p>
        </w:tc>
        <w:tc>
          <w:tcPr>
            <w:tcW w:w="5386" w:type="dxa"/>
            <w:vAlign w:val="bottom"/>
          </w:tcPr>
          <w:p w:rsidR="004A6A07" w:rsidRDefault="004A6A07" w:rsidP="004A6A07">
            <w:pPr>
              <w:pStyle w:val="SPKNASLOVNICAPODATKI"/>
            </w:pPr>
          </w:p>
        </w:tc>
      </w:tr>
      <w:tr w:rsidR="004A6A07" w:rsidTr="00F23BA2">
        <w:trPr>
          <w:trHeight w:hRule="exact" w:val="850"/>
        </w:trPr>
        <w:sdt>
          <w:sdtPr>
            <w:id w:val="-879084397"/>
            <w:lock w:val="sdtLocked"/>
            <w:placeholder>
              <w:docPart w:val="CDA881665CA24585818A92FCDE83582C"/>
            </w:placeholder>
            <w:comboBox>
              <w:listItem w:value="Izberite element."/>
              <w:listItem w:displayText="INVESTITOR:" w:value="INVESTITOR:"/>
              <w:listItem w:displayText="NAROČNIK" w:value="NAROČNIK"/>
              <w:listItem w:displayText=" " w:value=" "/>
            </w:comboBox>
          </w:sdtPr>
          <w:sdtContent>
            <w:tc>
              <w:tcPr>
                <w:tcW w:w="4252" w:type="dxa"/>
                <w:tcBorders>
                  <w:bottom w:val="single" w:sz="2" w:space="0" w:color="auto"/>
                </w:tcBorders>
                <w:vAlign w:val="bottom"/>
              </w:tcPr>
              <w:p w:rsidR="004A6A07" w:rsidRDefault="00BC183A" w:rsidP="00BC183A">
                <w:pPr>
                  <w:pStyle w:val="SPKNASLOVNICANAVODILA"/>
                </w:pPr>
                <w:r>
                  <w:t>INVESTITOR:</w:t>
                </w:r>
              </w:p>
            </w:tc>
          </w:sdtContent>
        </w:sdt>
        <w:sdt>
          <w:sdtPr>
            <w:alias w:val="IME, PRIIMEK IN NASLOV INV., OZ. NAZIV IN SEDEŽ"/>
            <w:tag w:val="IME, PRIIMEK IN NASLOV INV., OZ. NAZIV IN SEDEŽ"/>
            <w:id w:val="2050034561"/>
            <w:lock w:val="sdtLocked"/>
            <w:placeholder>
              <w:docPart w:val="26B7F67EFDD342AB92507D05F3BC07BC"/>
            </w:placeholder>
          </w:sdtPr>
          <w:sdtContent>
            <w:sdt>
              <w:sdtPr>
                <w:alias w:val="IME, PRIIMEK IN NASLOV INV., OZ. NAZIV IN SEDEŽ"/>
                <w:tag w:val="IME, PRIIMEK IN NASLOV INV., OZ. NAZIV IN SEDEŽ"/>
                <w:id w:val="153422507"/>
                <w:placeholder>
                  <w:docPart w:val="BDC5CE10F6404FE69A9EAF4B498C161A"/>
                </w:placeholder>
              </w:sdtPr>
              <w:sdtContent>
                <w:sdt>
                  <w:sdtPr>
                    <w:alias w:val="IME, PRIIMEK IN NASLOV INV., OZ. NAZIV IN SEDEŽ"/>
                    <w:tag w:val="IME, PRIIMEK IN NASLOV INV., OZ. NAZIV IN SEDEŽ"/>
                    <w:id w:val="534082250"/>
                    <w:placeholder>
                      <w:docPart w:val="D311B9FD3D22445AAB10D15FB12A3546"/>
                    </w:placeholder>
                  </w:sdtPr>
                  <w:sdtContent>
                    <w:sdt>
                      <w:sdtPr>
                        <w:alias w:val="IME, PRIIMEK IN NASLOV INV., OZ. NAZIV IN SEDEŽ"/>
                        <w:tag w:val="IME, PRIIMEK IN NASLOV INV., OZ. NAZIV IN SEDEŽ"/>
                        <w:id w:val="-339168686"/>
                        <w:placeholder>
                          <w:docPart w:val="5F907A073C94454F8B1C38373C0CBFD2"/>
                        </w:placeholder>
                      </w:sdtPr>
                      <w:sdtContent>
                        <w:tc>
                          <w:tcPr>
                            <w:tcW w:w="5386" w:type="dxa"/>
                            <w:tcBorders>
                              <w:bottom w:val="single" w:sz="2" w:space="0" w:color="auto"/>
                            </w:tcBorders>
                            <w:vAlign w:val="bottom"/>
                          </w:tcPr>
                          <w:p w:rsidR="00876058" w:rsidRDefault="00876058" w:rsidP="00876058">
                            <w:pPr>
                              <w:pStyle w:val="SPKNASLOVNICAPODATKI"/>
                              <w:rPr>
                                <w:rFonts w:cs="Arial"/>
                                <w:snapToGrid w:val="0"/>
                              </w:rPr>
                            </w:pPr>
                            <w:r w:rsidRPr="00A90859">
                              <w:rPr>
                                <w:rFonts w:cs="Arial"/>
                                <w:snapToGrid w:val="0"/>
                              </w:rPr>
                              <w:t xml:space="preserve">Občina </w:t>
                            </w:r>
                            <w:r>
                              <w:rPr>
                                <w:rFonts w:cs="Arial"/>
                                <w:snapToGrid w:val="0"/>
                              </w:rPr>
                              <w:t>Brežice</w:t>
                            </w:r>
                            <w:r w:rsidRPr="00A90859">
                              <w:rPr>
                                <w:rFonts w:cs="Arial"/>
                                <w:snapToGrid w:val="0"/>
                              </w:rPr>
                              <w:t xml:space="preserve">, </w:t>
                            </w:r>
                          </w:p>
                          <w:p w:rsidR="004A6A07" w:rsidRDefault="00876058" w:rsidP="00876058">
                            <w:pPr>
                              <w:pStyle w:val="SPKNASLOVNICAPODATKI"/>
                            </w:pPr>
                            <w:r>
                              <w:rPr>
                                <w:rFonts w:cs="Arial"/>
                                <w:snapToGrid w:val="0"/>
                              </w:rPr>
                              <w:t>Cesta prvih borcev 18, 8250 Brežice</w:t>
                            </w:r>
                          </w:p>
                        </w:tc>
                      </w:sdtContent>
                    </w:sdt>
                  </w:sdtContent>
                </w:sdt>
              </w:sdtContent>
            </w:sdt>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4A6A07" w:rsidTr="00F23BA2">
        <w:trPr>
          <w:trHeight w:hRule="exact" w:val="850"/>
        </w:trPr>
        <w:tc>
          <w:tcPr>
            <w:tcW w:w="4252" w:type="dxa"/>
            <w:tcBorders>
              <w:bottom w:val="single" w:sz="2" w:space="0" w:color="auto"/>
            </w:tcBorders>
            <w:vAlign w:val="bottom"/>
          </w:tcPr>
          <w:sdt>
            <w:sdtPr>
              <w:id w:val="-1229687716"/>
              <w:lock w:val="sdtContentLocked"/>
              <w:placeholder>
                <w:docPart w:val="DefaultPlaceholder_1081868574"/>
              </w:placeholder>
            </w:sdtPr>
            <w:sdtContent>
              <w:p w:rsidR="004A6A07" w:rsidRDefault="009F37C8" w:rsidP="004A6A07">
                <w:pPr>
                  <w:pStyle w:val="SPKNASLOVNICANAVODILA"/>
                </w:pPr>
                <w:r>
                  <w:t>OBJEKT:</w:t>
                </w:r>
              </w:p>
            </w:sdtContent>
          </w:sdt>
        </w:tc>
        <w:sdt>
          <w:sdtPr>
            <w:alias w:val="IME OBJEKTA"/>
            <w:tag w:val="IME OBJEKTA"/>
            <w:id w:val="-1354876530"/>
            <w:lock w:val="sdtLocked"/>
            <w:placeholder>
              <w:docPart w:val="E1B352D7154A46C6A8821AE10E74CBCC"/>
            </w:placeholder>
          </w:sdtPr>
          <w:sdtContent>
            <w:sdt>
              <w:sdtPr>
                <w:alias w:val="IME OBJEKTA"/>
                <w:tag w:val="IME OBJEKTA"/>
                <w:id w:val="-100720787"/>
                <w:placeholder>
                  <w:docPart w:val="93B7C8BE38D240EABABDFC08A4F3718F"/>
                </w:placeholder>
              </w:sdtPr>
              <w:sdtContent>
                <w:tc>
                  <w:tcPr>
                    <w:tcW w:w="5386" w:type="dxa"/>
                    <w:tcBorders>
                      <w:bottom w:val="single" w:sz="2" w:space="0" w:color="auto"/>
                    </w:tcBorders>
                    <w:vAlign w:val="bottom"/>
                  </w:tcPr>
                  <w:p w:rsidR="004A6A07" w:rsidRDefault="00876058" w:rsidP="001C48B9">
                    <w:pPr>
                      <w:pStyle w:val="SPKNASLOVNICAPODATKI"/>
                    </w:pPr>
                    <w:r>
                      <w:rPr>
                        <w:rFonts w:eastAsia="Calibri"/>
                      </w:rPr>
                      <w:t>Osnovna šola Artiče</w:t>
                    </w:r>
                  </w:p>
                </w:tc>
              </w:sdtContent>
            </w:sdt>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4A6A07" w:rsidTr="00F23BA2">
        <w:trPr>
          <w:trHeight w:hRule="exact" w:val="284"/>
        </w:trPr>
        <w:tc>
          <w:tcPr>
            <w:tcW w:w="4252" w:type="dxa"/>
            <w:tcBorders>
              <w:bottom w:val="single" w:sz="2" w:space="0" w:color="auto"/>
            </w:tcBorders>
            <w:vAlign w:val="bottom"/>
          </w:tcPr>
          <w:sdt>
            <w:sdtPr>
              <w:id w:val="1017576689"/>
              <w:lock w:val="sdtContentLocked"/>
              <w:placeholder>
                <w:docPart w:val="DefaultPlaceholder_1081868574"/>
              </w:placeholder>
            </w:sdtPr>
            <w:sdtContent>
              <w:p w:rsidR="004A6A07" w:rsidRDefault="009F37C8" w:rsidP="004A6A07">
                <w:pPr>
                  <w:pStyle w:val="SPKNASLOVNICANAVODILA"/>
                </w:pPr>
                <w:r>
                  <w:t>VRSTA PROJEKTNE DOKUM</w:t>
                </w:r>
                <w:r w:rsidR="00E908CE">
                  <w:t>E</w:t>
                </w:r>
                <w:r>
                  <w:t>NTACIJE:</w:t>
                </w:r>
              </w:p>
            </w:sdtContent>
          </w:sdt>
        </w:tc>
        <w:sdt>
          <w:sdtPr>
            <w:alias w:val="VRSTA PROJEKTNE DOKUMENTACIJE"/>
            <w:tag w:val="VRSTA PROJEKTNE DOKUMENTACIJE"/>
            <w:id w:val="-102582464"/>
            <w:lock w:val="sdtLocked"/>
            <w:placeholder>
              <w:docPart w:val="DefaultPlaceholder_1081868575"/>
            </w:placeholder>
            <w:comboBox>
              <w:listItem w:value="Izberite element."/>
              <w:listItem w:displayText="Idejna zasnova (IDZ)" w:value="Idejna zasnova (IDZ)"/>
              <w:listItem w:displayText="Idejni projekt (IDP)" w:value="Idejni projekt (IDP)"/>
              <w:listItem w:displayText="Projekt za pridobitev gradbenega dovoljenja (PGD)" w:value="Projekt za pridobitev gradbenega dovoljenja (PGD)"/>
              <w:listItem w:displayText="Projekt za izvedbo (PZI)" w:value="Projekt za izvedbo (PZI)"/>
              <w:listItem w:displayText="Projekt izvedenih del (PID)" w:value="Projekt izvedenih del (PID)"/>
            </w:comboBox>
          </w:sdtPr>
          <w:sdtContent>
            <w:tc>
              <w:tcPr>
                <w:tcW w:w="5386" w:type="dxa"/>
                <w:tcBorders>
                  <w:bottom w:val="single" w:sz="2" w:space="0" w:color="auto"/>
                </w:tcBorders>
                <w:vAlign w:val="bottom"/>
              </w:tcPr>
              <w:p w:rsidR="004A6A07" w:rsidRDefault="002D5E04" w:rsidP="004A6A07">
                <w:pPr>
                  <w:pStyle w:val="SPKNASLOVNICAPODATKI"/>
                </w:pPr>
                <w:r>
                  <w:t>Projekt za izvedbo (PZI)</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p w:rsidR="00CC4F26" w:rsidRDefault="00CC4F26" w:rsidP="004A6A07">
            <w:pPr>
              <w:pStyle w:val="SPKNASLOVNICAPODATKI"/>
            </w:pPr>
          </w:p>
          <w:p w:rsidR="00CC4F26" w:rsidRDefault="00CC4F26" w:rsidP="004A6A07">
            <w:pPr>
              <w:pStyle w:val="SPKNASLOVNICAPODATKI"/>
            </w:pPr>
          </w:p>
          <w:p w:rsidR="00CC4F26" w:rsidRDefault="00CC4F26" w:rsidP="004A6A07">
            <w:pPr>
              <w:pStyle w:val="SPKNASLOVNICAPODATKI"/>
            </w:pPr>
          </w:p>
          <w:p w:rsidR="00CC4F26" w:rsidRDefault="00CC4F26" w:rsidP="004A6A07">
            <w:pPr>
              <w:pStyle w:val="SPKNASLOVNICAPODATKI"/>
            </w:pPr>
          </w:p>
          <w:p w:rsidR="00CC4F26" w:rsidRDefault="00CC4F26" w:rsidP="004A6A07">
            <w:pPr>
              <w:pStyle w:val="SPKNASLOVNICAPODATKI"/>
            </w:pPr>
          </w:p>
          <w:p w:rsidR="00CC4F26" w:rsidRDefault="00CC4F26" w:rsidP="004A6A07">
            <w:pPr>
              <w:pStyle w:val="SPKNASLOVNICAPODATKI"/>
            </w:pPr>
          </w:p>
        </w:tc>
      </w:tr>
      <w:tr w:rsidR="004A6A07" w:rsidTr="00FC13B4">
        <w:trPr>
          <w:trHeight w:hRule="exact" w:val="567"/>
        </w:trPr>
        <w:tc>
          <w:tcPr>
            <w:tcW w:w="4252" w:type="dxa"/>
            <w:tcBorders>
              <w:bottom w:val="single" w:sz="2" w:space="0" w:color="auto"/>
            </w:tcBorders>
            <w:vAlign w:val="bottom"/>
          </w:tcPr>
          <w:sdt>
            <w:sdtPr>
              <w:id w:val="699290392"/>
              <w:lock w:val="sdtContentLocked"/>
              <w:placeholder>
                <w:docPart w:val="DefaultPlaceholder_1081868574"/>
              </w:placeholder>
            </w:sdtPr>
            <w:sdtContent>
              <w:p w:rsidR="004A6A07" w:rsidRDefault="009F37C8" w:rsidP="004A6A07">
                <w:pPr>
                  <w:pStyle w:val="SPKNASLOVNICANAVODILA"/>
                </w:pPr>
                <w:r>
                  <w:t>ZA GRADNJO:</w:t>
                </w:r>
              </w:p>
            </w:sdtContent>
          </w:sdt>
        </w:tc>
        <w:sdt>
          <w:sdtPr>
            <w:rPr>
              <w:rFonts w:cs="Arial"/>
            </w:rPr>
            <w:alias w:val="ZA GRADNJO"/>
            <w:tag w:val="ZA GRADNJO"/>
            <w:id w:val="696968267"/>
            <w:lock w:val="sdtLocked"/>
            <w:placeholder>
              <w:docPart w:val="35FD54997F544058B787759223D14C27"/>
            </w:placeholder>
            <w:comboBox>
              <w:listItem w:value="Izberite element."/>
              <w:listItem w:displayText="Nova gradnja" w:value="Nova gradnja"/>
              <w:listItem w:displayText="Dozidava" w:value="Dozidava"/>
              <w:listItem w:displayText="Nadzidava" w:value="Nadzidava"/>
              <w:listItem w:displayText="Rekonstrukcija" w:value="Rekonstrukcija"/>
              <w:listItem w:displayText="Odstranitev objekta" w:value="Odstranitev objekta"/>
              <w:listItem w:displayText="Sprememba namembnosti" w:value="Sprememba namembnosti"/>
            </w:comboBox>
          </w:sdtPr>
          <w:sdtContent>
            <w:tc>
              <w:tcPr>
                <w:tcW w:w="5386" w:type="dxa"/>
                <w:tcBorders>
                  <w:bottom w:val="single" w:sz="2" w:space="0" w:color="auto"/>
                </w:tcBorders>
                <w:vAlign w:val="bottom"/>
              </w:tcPr>
              <w:p w:rsidR="004A6A07" w:rsidRDefault="00876058" w:rsidP="00876058">
                <w:pPr>
                  <w:pStyle w:val="SPKNASLOVNICAPODATKI"/>
                </w:pPr>
                <w:r w:rsidRPr="00876058">
                  <w:rPr>
                    <w:rFonts w:cs="Arial"/>
                  </w:rPr>
                  <w:t>Odstranitev objekta, rekonstrukcija,</w:t>
                </w:r>
                <w:r>
                  <w:rPr>
                    <w:rFonts w:cs="Arial"/>
                  </w:rPr>
                  <w:t xml:space="preserve"> </w:t>
                </w:r>
                <w:r w:rsidRPr="00876058">
                  <w:rPr>
                    <w:rFonts w:cs="Arial"/>
                  </w:rPr>
                  <w:t>nova gradnja</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4A6A07" w:rsidTr="00E36083">
        <w:trPr>
          <w:trHeight w:hRule="exact" w:val="1134"/>
        </w:trPr>
        <w:tc>
          <w:tcPr>
            <w:tcW w:w="4252" w:type="dxa"/>
            <w:vAlign w:val="bottom"/>
          </w:tcPr>
          <w:p w:rsidR="004A6A07" w:rsidRDefault="00E36083" w:rsidP="00E36083">
            <w:pPr>
              <w:pStyle w:val="SPKNASLOVNICANAVODILA"/>
              <w:jc w:val="right"/>
            </w:pPr>
            <w:r>
              <w:rPr>
                <w:noProof/>
                <w:lang w:eastAsia="sl-SI"/>
              </w:rPr>
              <w:drawing>
                <wp:anchor distT="0" distB="0" distL="114300" distR="114300" simplePos="0" relativeHeight="251658240" behindDoc="0" locked="0" layoutInCell="1" allowOverlap="1">
                  <wp:simplePos x="0" y="0"/>
                  <wp:positionH relativeFrom="column">
                    <wp:posOffset>981710</wp:posOffset>
                  </wp:positionH>
                  <wp:positionV relativeFrom="paragraph">
                    <wp:posOffset>-635</wp:posOffset>
                  </wp:positionV>
                  <wp:extent cx="1502410" cy="876300"/>
                  <wp:effectExtent l="0" t="0" r="0" b="0"/>
                  <wp:wrapNone/>
                  <wp:docPr id="2"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02410" cy="8763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386" w:type="dxa"/>
            <w:vAlign w:val="bottom"/>
          </w:tcPr>
          <w:p w:rsidR="004A6A07" w:rsidRDefault="004A6A07" w:rsidP="004A6A07">
            <w:pPr>
              <w:pStyle w:val="SPKNASLOVNICAPODATKI"/>
            </w:pPr>
          </w:p>
        </w:tc>
      </w:tr>
      <w:tr w:rsidR="004A6A07" w:rsidTr="00F23BA2">
        <w:trPr>
          <w:trHeight w:hRule="exact" w:val="567"/>
        </w:trPr>
        <w:tc>
          <w:tcPr>
            <w:tcW w:w="4252" w:type="dxa"/>
            <w:tcBorders>
              <w:bottom w:val="single" w:sz="2" w:space="0" w:color="auto"/>
            </w:tcBorders>
            <w:vAlign w:val="bottom"/>
          </w:tcPr>
          <w:sdt>
            <w:sdtPr>
              <w:id w:val="623507227"/>
              <w:lock w:val="sdtContentLocked"/>
              <w:placeholder>
                <w:docPart w:val="DefaultPlaceholder_1081868574"/>
              </w:placeholder>
            </w:sdtPr>
            <w:sdtContent>
              <w:p w:rsidR="004A6A07" w:rsidRDefault="009F37C8" w:rsidP="004A6A07">
                <w:pPr>
                  <w:pStyle w:val="SPKNASLOVNICANAVODILA"/>
                </w:pPr>
                <w:r>
                  <w:t>PROJEKTANT:</w:t>
                </w:r>
              </w:p>
            </w:sdtContent>
          </w:sdt>
        </w:tc>
        <w:sdt>
          <w:sdtPr>
            <w:alias w:val="PROJEKTANT"/>
            <w:tag w:val="PROJEKTANT"/>
            <w:id w:val="-1788505271"/>
            <w:lock w:val="sdtContentLocked"/>
            <w:placeholder>
              <w:docPart w:val="DefaultPlaceholder_1081868574"/>
            </w:placeholder>
          </w:sdtPr>
          <w:sdtContent>
            <w:tc>
              <w:tcPr>
                <w:tcW w:w="5386" w:type="dxa"/>
                <w:tcBorders>
                  <w:bottom w:val="single" w:sz="2" w:space="0" w:color="auto"/>
                </w:tcBorders>
                <w:vAlign w:val="bottom"/>
              </w:tcPr>
              <w:p w:rsidR="00832AFC" w:rsidRPr="00F23BA2" w:rsidRDefault="00832AFC" w:rsidP="00832AFC">
                <w:pPr>
                  <w:pStyle w:val="SPKNASLOVNICAPODATKI"/>
                </w:pPr>
                <w:r w:rsidRPr="00F23BA2">
                  <w:t>Savaprojekt d.d., Cesta krških žrtev 59, 8270 Krško</w:t>
                </w:r>
              </w:p>
              <w:p w:rsidR="004A6A07" w:rsidRDefault="00832AFC" w:rsidP="00832AFC">
                <w:pPr>
                  <w:pStyle w:val="SPKNASLOVNICAPODATKI"/>
                </w:pPr>
                <w:r w:rsidRPr="00F23BA2">
                  <w:t>Glavni direktor: Peter Žigante, univ.dipl.biol.</w:t>
                </w:r>
              </w:p>
            </w:tc>
          </w:sdtContent>
        </w:sdt>
      </w:tr>
      <w:tr w:rsidR="004A6A07" w:rsidTr="00F23BA2">
        <w:trPr>
          <w:trHeight w:hRule="exact" w:val="284"/>
        </w:trPr>
        <w:tc>
          <w:tcPr>
            <w:tcW w:w="4252" w:type="dxa"/>
            <w:tcBorders>
              <w:top w:val="single" w:sz="2" w:space="0" w:color="auto"/>
            </w:tcBorders>
            <w:vAlign w:val="bottom"/>
          </w:tcPr>
          <w:p w:rsidR="004A6A07" w:rsidRDefault="004A6A07" w:rsidP="004A6A07">
            <w:pPr>
              <w:pStyle w:val="SPKNASLOVNICANAVODILA"/>
            </w:pPr>
          </w:p>
        </w:tc>
        <w:tc>
          <w:tcPr>
            <w:tcW w:w="5386" w:type="dxa"/>
            <w:tcBorders>
              <w:top w:val="single" w:sz="2" w:space="0" w:color="auto"/>
            </w:tcBorders>
            <w:vAlign w:val="bottom"/>
          </w:tcPr>
          <w:p w:rsidR="004A6A07" w:rsidRDefault="004A6A07"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1F175B" w:rsidTr="00F23BA2">
        <w:trPr>
          <w:trHeight w:hRule="exact" w:val="284"/>
        </w:trPr>
        <w:tc>
          <w:tcPr>
            <w:tcW w:w="4252" w:type="dxa"/>
            <w:vAlign w:val="bottom"/>
          </w:tcPr>
          <w:p w:rsidR="001F175B" w:rsidRDefault="001F175B" w:rsidP="004A6A07">
            <w:pPr>
              <w:pStyle w:val="SPKNASLOVNICANAVODILA"/>
            </w:pPr>
          </w:p>
        </w:tc>
        <w:tc>
          <w:tcPr>
            <w:tcW w:w="5386" w:type="dxa"/>
            <w:vAlign w:val="bottom"/>
          </w:tcPr>
          <w:p w:rsidR="001F175B" w:rsidRDefault="001F175B"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567"/>
        </w:trPr>
        <w:tc>
          <w:tcPr>
            <w:tcW w:w="4252" w:type="dxa"/>
            <w:tcBorders>
              <w:bottom w:val="single" w:sz="2" w:space="0" w:color="auto"/>
            </w:tcBorders>
            <w:vAlign w:val="bottom"/>
          </w:tcPr>
          <w:sdt>
            <w:sdtPr>
              <w:id w:val="719717788"/>
              <w:lock w:val="sdtContentLocked"/>
              <w:placeholder>
                <w:docPart w:val="DefaultPlaceholder_1081868574"/>
              </w:placeholder>
            </w:sdtPr>
            <w:sdtContent>
              <w:p w:rsidR="009F37C8" w:rsidRDefault="009F37C8" w:rsidP="004A6A07">
                <w:pPr>
                  <w:pStyle w:val="SPKNASLOVNICANAVODILA"/>
                </w:pPr>
                <w:r>
                  <w:t>ODGOVORNI PROJEKTANT:</w:t>
                </w:r>
              </w:p>
            </w:sdtContent>
          </w:sdt>
        </w:tc>
        <w:sdt>
          <w:sdtPr>
            <w:alias w:val="ODGOVORNI PROJEKTANT"/>
            <w:tag w:val="ODGOVORNI PROJEKTANT"/>
            <w:id w:val="1543640963"/>
            <w:lock w:val="sdtLocked"/>
            <w:placeholder>
              <w:docPart w:val="A64168B0C5A04A02B2889EC1F336B8B4"/>
            </w:placeholder>
            <w:comboBox>
              <w:listItem w:value="Izberite element."/>
              <w:listItem w:displayText="Andraž Hribar, univ.dipl.inž.vod.kom.inž.              IZS G-3795" w:value="Andraž Hribar, univ.dipl.inž.vod.kom.inž.              IZS G-3795"/>
              <w:listItem w:displayText="Aleksandar Jovanović, univ.dipl.inž.str.,                IZS S-0630" w:value="Aleksandar Jovanović, univ.dipl.inž.str.,                IZS S-0630"/>
              <w:listItem w:displayText="Aleš Janžovnik, univ.dipl.inž.kraj.arh.,                   ZAPS 1334 KA" w:value="Aleš Janžovnik, univ.dipl.inž.kraj.arh.,                   ZAPS 1334 KA"/>
              <w:listItem w:displayText="Aleš Plestenjak, univ.dipl.inž.grad., IZS G-1293" w:value="Aleš Plestenjak, univ.dipl.inž.grad., IZS G-1293"/>
              <w:listItem w:displayText="Damjana Pirc, univ.dipl.inž.kraj.arh.,                      ZAPS KA-1562" w:value="Damjana Pirc, univ.dipl.inž.kraj.arh.,                      ZAPS KA-1562"/>
              <w:listItem w:displayText="Damjana Pirc, univ.dipl.inž.kraj.arh., ZAPS P-0046" w:value="Damjana Pirc, univ.dipl.inž.kraj.arh., ZAPS P-0046"/>
              <w:listItem w:displayText="Damjan Mežič, dipl.inž.el., IZS E-1927" w:value="Damjan Mežič, dipl.inž.el., IZS E-1927"/>
              <w:listItem w:displayText="Dušan Blatnik, univ.dipl.inž.arh., ZAPS A-0935" w:value="Dušan Blatnik, univ.dipl.inž.arh., ZAPS A-0935"/>
              <w:listItem w:displayText="Dušan Blatnik, univ.dipl.inž.arh., ZAPS P-0053" w:value="Dušan Blatnik, univ.dipl.inž.arh., ZAPS P-0053"/>
              <w:listItem w:displayText="Goran Šalamon, univ.dipl.inž.grad., IZS G-1290" w:value="Goran Šalamon, univ.dipl.inž.grad., IZS G-1290"/>
              <w:listItem w:displayText="Jože Salmič, str. teh., IZS S-9080" w:value="Jože Salmič, str. teh., IZS S-9080"/>
              <w:listItem w:displayText="Momir Bogdan, univ.dipl.inž.kult.teh., IZS G-2527" w:value="Momir Bogdan, univ.dipl.inž.kult.teh., IZS G-2527"/>
              <w:listItem w:displayText="Petra Žarn, univ.dipl.inž.grad., IZS G-3111" w:value="Petra Žarn, univ.dipl.inž.grad., IZS G-3111"/>
              <w:listItem w:displayText="Primož Kavčič, univ.dipl.inž.str., IZS S-1261" w:value="Primož Kavčič, univ.dipl.inž.str., IZS S-1261"/>
              <w:listItem w:displayText="Stanislav Leben, univ.dipl.inž.grad., IZS G-3881" w:value="Stanislav Leben, univ.dipl.inž.grad., IZS G-3881"/>
              <w:listItem w:displayText="Tatjana Zupančič, grad. teh., IZS G-9349" w:value="Tatjana Zupančič, grad. teh., IZS G-9349"/>
              <w:listItem w:displayText="Tina Božičnik, univ.dipl.inž.arh., ZAPS 1227" w:value="Tina Božičnik, univ.dipl.inž.arh., ZAPS 1227"/>
              <w:listItem w:displayText="Urban Žigante, univ.dipl.inž.str., IZS S-1830" w:value="Urban Žigante, univ.dipl.inž.str., IZS S-1830"/>
              <w:listItem w:displayText="mag. Vinko Volčanjk, univ.dipl.inž.el., IZS E-0746" w:value="mag. Vinko Volčanjk, univ.dipl.inž.el., IZS E-0746"/>
            </w:comboBox>
          </w:sdtPr>
          <w:sdtContent>
            <w:tc>
              <w:tcPr>
                <w:tcW w:w="5386" w:type="dxa"/>
                <w:tcBorders>
                  <w:bottom w:val="single" w:sz="2" w:space="0" w:color="auto"/>
                </w:tcBorders>
                <w:vAlign w:val="bottom"/>
              </w:tcPr>
              <w:p w:rsidR="009F37C8" w:rsidRPr="00152D3C" w:rsidRDefault="00071374" w:rsidP="004A6A07">
                <w:pPr>
                  <w:pStyle w:val="SPKNASLOVNICAPODATKI"/>
                </w:pPr>
                <w:r>
                  <w:t xml:space="preserve">Damjana Pirc, </w:t>
                </w:r>
                <w:proofErr w:type="spellStart"/>
                <w:r>
                  <w:t>univ.dipl.inž.kraj.arh</w:t>
                </w:r>
                <w:proofErr w:type="spellEnd"/>
                <w:r>
                  <w:t>.,                      ZAPS 1562 KA</w:t>
                </w:r>
              </w:p>
            </w:tc>
          </w:sdtContent>
        </w:sdt>
      </w:tr>
      <w:tr w:rsidR="009F37C8" w:rsidTr="00F23BA2">
        <w:trPr>
          <w:trHeight w:hRule="exact" w:val="284"/>
        </w:trPr>
        <w:tc>
          <w:tcPr>
            <w:tcW w:w="4252" w:type="dxa"/>
            <w:tcBorders>
              <w:top w:val="single" w:sz="2" w:space="0" w:color="auto"/>
            </w:tcBorders>
            <w:vAlign w:val="bottom"/>
          </w:tcPr>
          <w:p w:rsidR="009F37C8" w:rsidRDefault="009F37C8" w:rsidP="004A6A07">
            <w:pPr>
              <w:pStyle w:val="SPKNASLOVNICANAVODILA"/>
            </w:pPr>
          </w:p>
        </w:tc>
        <w:tc>
          <w:tcPr>
            <w:tcW w:w="5386" w:type="dxa"/>
            <w:tcBorders>
              <w:top w:val="single" w:sz="2" w:space="0" w:color="auto"/>
            </w:tcBorders>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1F175B" w:rsidTr="00F23BA2">
        <w:trPr>
          <w:trHeight w:hRule="exact" w:val="284"/>
        </w:trPr>
        <w:tc>
          <w:tcPr>
            <w:tcW w:w="4252" w:type="dxa"/>
            <w:vAlign w:val="bottom"/>
          </w:tcPr>
          <w:p w:rsidR="001F175B" w:rsidRDefault="001F175B" w:rsidP="004A6A07">
            <w:pPr>
              <w:pStyle w:val="SPKNASLOVNICANAVODILA"/>
            </w:pPr>
          </w:p>
        </w:tc>
        <w:tc>
          <w:tcPr>
            <w:tcW w:w="5386" w:type="dxa"/>
            <w:vAlign w:val="bottom"/>
          </w:tcPr>
          <w:p w:rsidR="001F175B" w:rsidRDefault="001F175B"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567"/>
        </w:trPr>
        <w:tc>
          <w:tcPr>
            <w:tcW w:w="4252" w:type="dxa"/>
            <w:tcBorders>
              <w:bottom w:val="single" w:sz="2" w:space="0" w:color="auto"/>
            </w:tcBorders>
            <w:vAlign w:val="bottom"/>
          </w:tcPr>
          <w:sdt>
            <w:sdtPr>
              <w:id w:val="-2010050627"/>
              <w:lock w:val="sdtContentLocked"/>
              <w:placeholder>
                <w:docPart w:val="DefaultPlaceholder_1081868574"/>
              </w:placeholder>
            </w:sdtPr>
            <w:sdtContent>
              <w:p w:rsidR="009F37C8" w:rsidRDefault="009F37C8" w:rsidP="004A6A07">
                <w:pPr>
                  <w:pStyle w:val="SPKNASLOVNICANAVODILA"/>
                </w:pPr>
                <w:r>
                  <w:t>ODGOVORNI VODJA PROJEKTA:</w:t>
                </w:r>
              </w:p>
            </w:sdtContent>
          </w:sdt>
        </w:tc>
        <w:sdt>
          <w:sdtPr>
            <w:alias w:val="ODGOVORNI VODJA PROJEKTA"/>
            <w:tag w:val="ODGOVORNI VODJA PROJEKTA"/>
            <w:id w:val="61919771"/>
            <w:lock w:val="sdtLocked"/>
            <w:placeholder>
              <w:docPart w:val="481757E6BF624907AA379D025F9B1FEB"/>
            </w:placeholder>
            <w:comboBox>
              <w:listItem w:value="Izberite element."/>
              <w:listItem w:displayText="Andraž Hribar, univ.dipl.inž.vod.kom.inž.              IZS G-3795" w:value="Andraž Hribar, univ.dipl.inž.vod.kom.inž.              IZS G-3795"/>
              <w:listItem w:displayText="Aleksandar Jovanović, univ.dipl.inž.str.,                IZS S-0630" w:value="Aleksandar Jovanović, univ.dipl.inž.str.,                IZS S-0630"/>
              <w:listItem w:displayText="Aleš Janžovnik, univ.dipl.inž.kraj.arh.,                   ZAPS 1334 KA" w:value="Aleš Janžovnik, univ.dipl.inž.kraj.arh.,                   ZAPS 1334 KA"/>
              <w:listItem w:displayText="Aleš Plestenjak, univ.dipl.inž.grad., IZS G-1293" w:value="Aleš Plestenjak, univ.dipl.inž.grad., IZS G-1293"/>
              <w:listItem w:displayText="Damjana Pirc, univ.dipl.inž.kraj.arh.,                      ZAPS KA-1562" w:value="Damjana Pirc, univ.dipl.inž.kraj.arh.,                      ZAPS KA-1562"/>
              <w:listItem w:displayText="Damjana Pirc, univ.dipl.inž.kraj.arh., ZAPS P-0046" w:value="Damjana Pirc, univ.dipl.inž.kraj.arh., ZAPS P-0046"/>
              <w:listItem w:displayText="Damjan Mežič, dipl.inž.el., IZS E-1927" w:value="Damjan Mežič, dipl.inž.el., IZS E-1927"/>
              <w:listItem w:displayText="Dušan Blatnik, univ.dipl.inž.arh., ZAPS A-0935" w:value="Dušan Blatnik, univ.dipl.inž.arh., ZAPS A-0935"/>
              <w:listItem w:displayText="Dušan Blatnik, univ.dipl.inž.arh., ZAPS P-0053" w:value="Dušan Blatnik, univ.dipl.inž.arh., ZAPS P-0053"/>
              <w:listItem w:displayText="Goran Šalamon, univ.dipl.inž.grad., IZS G-1290" w:value="Goran Šalamon, univ.dipl.inž.grad., IZS G-1290"/>
              <w:listItem w:displayText="Jože Salmič, str. teh., IZS S-9080" w:value="Jože Salmič, str. teh., IZS S-9080"/>
              <w:listItem w:displayText="Momir Bogdan, univ.dipl.inž.kult.teh., IZS G-2527" w:value="Momir Bogdan, univ.dipl.inž.kult.teh., IZS G-2527"/>
              <w:listItem w:displayText="Petra Žarn, univ.dipl.inž.grad., IZS G-3111" w:value="Petra Žarn, univ.dipl.inž.grad., IZS G-3111"/>
              <w:listItem w:displayText="Primož Kavčič, univ.dipl.inž.str., IZS S-1261" w:value="Primož Kavčič, univ.dipl.inž.str., IZS S-1261"/>
              <w:listItem w:displayText="Stanislav Leben, univ.dipl.inž.grad., IZS G-3881" w:value="Stanislav Leben, univ.dipl.inž.grad., IZS G-3881"/>
              <w:listItem w:displayText="Tatjana Zupančič, grad. teh., IZS G-9349" w:value="Tatjana Zupančič, grad. teh., IZS G-9349"/>
              <w:listItem w:displayText="Tina Božičnik, univ.dipl.inž.arh., ZAPS 1227" w:value="Tina Božičnik, univ.dipl.inž.arh., ZAPS 1227"/>
              <w:listItem w:displayText="Urban Žigante, univ.dipl.inž.str., IZS S-1830" w:value="Urban Žigante, univ.dipl.inž.str., IZS S-1830"/>
              <w:listItem w:displayText="mag. Vinko Volčanjk, univ.dipl.inž.el., IZS E-0746" w:value="mag. Vinko Volčanjk, univ.dipl.inž.el., IZS E-0746"/>
            </w:comboBox>
          </w:sdtPr>
          <w:sdtContent>
            <w:tc>
              <w:tcPr>
                <w:tcW w:w="5386" w:type="dxa"/>
                <w:tcBorders>
                  <w:bottom w:val="single" w:sz="2" w:space="0" w:color="auto"/>
                </w:tcBorders>
                <w:vAlign w:val="bottom"/>
              </w:tcPr>
              <w:p w:rsidR="009F37C8" w:rsidRPr="00152D3C" w:rsidRDefault="00BD0DF0" w:rsidP="001F175B">
                <w:pPr>
                  <w:pStyle w:val="SPKNASLOVNICAPODATKI"/>
                </w:pPr>
                <w:r>
                  <w:t xml:space="preserve">Tina Božičnik, </w:t>
                </w:r>
                <w:proofErr w:type="spellStart"/>
                <w:r>
                  <w:t>univ.dipl.inž.arh</w:t>
                </w:r>
                <w:proofErr w:type="spellEnd"/>
                <w:r>
                  <w:t>., ZAPS 1227</w:t>
                </w:r>
              </w:p>
            </w:tc>
          </w:sdtContent>
        </w:sdt>
      </w:tr>
      <w:tr w:rsidR="009F37C8" w:rsidTr="00F23BA2">
        <w:trPr>
          <w:trHeight w:hRule="exact" w:val="284"/>
        </w:trPr>
        <w:tc>
          <w:tcPr>
            <w:tcW w:w="4252" w:type="dxa"/>
            <w:tcBorders>
              <w:top w:val="single" w:sz="2" w:space="0" w:color="auto"/>
            </w:tcBorders>
            <w:vAlign w:val="bottom"/>
          </w:tcPr>
          <w:p w:rsidR="009F37C8" w:rsidRDefault="009F37C8" w:rsidP="004A6A07">
            <w:pPr>
              <w:pStyle w:val="SPKNASLOVNICANAVODILA"/>
            </w:pPr>
          </w:p>
        </w:tc>
        <w:tc>
          <w:tcPr>
            <w:tcW w:w="5386" w:type="dxa"/>
            <w:tcBorders>
              <w:top w:val="single" w:sz="2" w:space="0" w:color="auto"/>
            </w:tcBorders>
            <w:vAlign w:val="bottom"/>
          </w:tcPr>
          <w:p w:rsidR="009F37C8" w:rsidRDefault="009F37C8" w:rsidP="004A6A07">
            <w:pPr>
              <w:pStyle w:val="SPKNASLOVNICAPODATKI"/>
            </w:pPr>
          </w:p>
        </w:tc>
      </w:tr>
      <w:tr w:rsidR="009F37C8" w:rsidTr="00F23BA2">
        <w:trPr>
          <w:trHeight w:hRule="exact" w:val="284"/>
        </w:trPr>
        <w:tc>
          <w:tcPr>
            <w:tcW w:w="4252" w:type="dxa"/>
            <w:vAlign w:val="bottom"/>
          </w:tcPr>
          <w:p w:rsidR="009F37C8" w:rsidRDefault="009F37C8" w:rsidP="004A6A07">
            <w:pPr>
              <w:pStyle w:val="SPKNASLOVNICANAVODILA"/>
            </w:pPr>
          </w:p>
        </w:tc>
        <w:tc>
          <w:tcPr>
            <w:tcW w:w="5386" w:type="dxa"/>
            <w:vAlign w:val="bottom"/>
          </w:tcPr>
          <w:p w:rsidR="009F37C8" w:rsidRDefault="009F37C8" w:rsidP="004A6A07">
            <w:pPr>
              <w:pStyle w:val="SPKNASLOVNICAPODATKI"/>
            </w:pPr>
          </w:p>
        </w:tc>
      </w:tr>
      <w:tr w:rsidR="009F37C8" w:rsidTr="00F23BA2">
        <w:trPr>
          <w:trHeight w:hRule="exact" w:val="284"/>
        </w:trPr>
        <w:tc>
          <w:tcPr>
            <w:tcW w:w="4252" w:type="dxa"/>
            <w:tcBorders>
              <w:bottom w:val="single" w:sz="2" w:space="0" w:color="auto"/>
            </w:tcBorders>
            <w:vAlign w:val="bottom"/>
          </w:tcPr>
          <w:sdt>
            <w:sdtPr>
              <w:id w:val="107946235"/>
              <w:lock w:val="sdtContentLocked"/>
              <w:placeholder>
                <w:docPart w:val="DefaultPlaceholder_1081868574"/>
              </w:placeholder>
            </w:sdtPr>
            <w:sdtContent>
              <w:p w:rsidR="009F37C8" w:rsidRDefault="009F37C8" w:rsidP="004A6A07">
                <w:pPr>
                  <w:pStyle w:val="SPKNASLOVNICANAVODILA"/>
                </w:pPr>
                <w:r>
                  <w:t>ŠTEVILKA PROJEKTA IN IZVODA:</w:t>
                </w:r>
              </w:p>
            </w:sdtContent>
          </w:sdt>
        </w:tc>
        <w:sdt>
          <w:sdtPr>
            <w:alias w:val="ŠTEVLIKA PROJEKTA IN IZVODA"/>
            <w:tag w:val="ŠTEVLIKA PROJEKTA IN IZVODA"/>
            <w:id w:val="800887570"/>
            <w:lock w:val="sdtLocked"/>
            <w:placeholder>
              <w:docPart w:val="DefaultPlaceholder_1081868574"/>
            </w:placeholder>
          </w:sdtPr>
          <w:sdtContent>
            <w:tc>
              <w:tcPr>
                <w:tcW w:w="5386" w:type="dxa"/>
                <w:tcBorders>
                  <w:bottom w:val="single" w:sz="2" w:space="0" w:color="auto"/>
                </w:tcBorders>
                <w:vAlign w:val="bottom"/>
              </w:tcPr>
              <w:p w:rsidR="009F37C8" w:rsidRDefault="00BC183A" w:rsidP="001C48B9">
                <w:pPr>
                  <w:pStyle w:val="SPKNASLOVNICAPODATKI"/>
                </w:pPr>
                <w:r>
                  <w:t>1</w:t>
                </w:r>
                <w:r w:rsidR="00E36083">
                  <w:t>7</w:t>
                </w:r>
                <w:r w:rsidR="00876058">
                  <w:t>140</w:t>
                </w:r>
                <w:r w:rsidR="00071374">
                  <w:t xml:space="preserve">-00,   1   2   </w:t>
                </w:r>
                <w:r w:rsidR="00B33546">
                  <w:t>3</w:t>
                </w:r>
                <w:r w:rsidR="00071374">
                  <w:t xml:space="preserve">   4   5   </w:t>
                </w:r>
                <w:r w:rsidR="002B7E64">
                  <w:t>6</w:t>
                </w:r>
                <w:r w:rsidR="00071374">
                  <w:t xml:space="preserve">   7   </w:t>
                </w:r>
                <w:r w:rsidR="00A62946">
                  <w:t>8</w:t>
                </w:r>
                <w:r w:rsidR="0086365F">
                  <w:t xml:space="preserve"> </w:t>
                </w:r>
              </w:p>
            </w:tc>
          </w:sdtContent>
        </w:sdt>
      </w:tr>
      <w:tr w:rsidR="009F37C8" w:rsidTr="00F23BA2">
        <w:trPr>
          <w:trHeight w:hRule="exact" w:val="284"/>
        </w:trPr>
        <w:tc>
          <w:tcPr>
            <w:tcW w:w="4252" w:type="dxa"/>
            <w:tcBorders>
              <w:top w:val="single" w:sz="2" w:space="0" w:color="auto"/>
            </w:tcBorders>
            <w:vAlign w:val="bottom"/>
          </w:tcPr>
          <w:p w:rsidR="009F37C8" w:rsidRDefault="009F37C8" w:rsidP="004A6A07">
            <w:pPr>
              <w:pStyle w:val="SPKNASLOVNICANAVODILA"/>
            </w:pPr>
          </w:p>
        </w:tc>
        <w:tc>
          <w:tcPr>
            <w:tcW w:w="5386" w:type="dxa"/>
            <w:tcBorders>
              <w:top w:val="single" w:sz="2" w:space="0" w:color="auto"/>
            </w:tcBorders>
            <w:vAlign w:val="bottom"/>
          </w:tcPr>
          <w:p w:rsidR="009F37C8" w:rsidRDefault="009F37C8" w:rsidP="004A6A07">
            <w:pPr>
              <w:pStyle w:val="SPKNASLOVNICAPODATKI"/>
            </w:pPr>
          </w:p>
        </w:tc>
      </w:tr>
      <w:tr w:rsidR="009F37C8" w:rsidTr="00F23BA2">
        <w:trPr>
          <w:trHeight w:hRule="exact" w:val="284"/>
        </w:trPr>
        <w:tc>
          <w:tcPr>
            <w:tcW w:w="4252" w:type="dxa"/>
            <w:vAlign w:val="bottom"/>
          </w:tcPr>
          <w:sdt>
            <w:sdtPr>
              <w:id w:val="-1967110095"/>
              <w:lock w:val="sdtContentLocked"/>
              <w:placeholder>
                <w:docPart w:val="DefaultPlaceholder_1081868574"/>
              </w:placeholder>
            </w:sdtPr>
            <w:sdtContent>
              <w:p w:rsidR="009F37C8" w:rsidRDefault="009F37C8" w:rsidP="004A6A07">
                <w:pPr>
                  <w:pStyle w:val="SPKNASLOVNICANAVODILA"/>
                </w:pPr>
                <w:r>
                  <w:t>ŠTEVILKA NAČRTA:</w:t>
                </w:r>
              </w:p>
            </w:sdtContent>
          </w:sdt>
        </w:tc>
        <w:sdt>
          <w:sdtPr>
            <w:alias w:val="ŠTEVILKA NAČRTA"/>
            <w:tag w:val="ŠTEVILKA NAČRTA"/>
            <w:id w:val="1941025068"/>
            <w:lock w:val="sdtLocked"/>
            <w:placeholder>
              <w:docPart w:val="DefaultPlaceholder_1081868574"/>
            </w:placeholder>
          </w:sdtPr>
          <w:sdtContent>
            <w:tc>
              <w:tcPr>
                <w:tcW w:w="5386" w:type="dxa"/>
                <w:vAlign w:val="bottom"/>
              </w:tcPr>
              <w:p w:rsidR="009F37C8" w:rsidRDefault="001C48B9" w:rsidP="00832AFC">
                <w:pPr>
                  <w:pStyle w:val="SPKNASLOVNICAPODATKI"/>
                </w:pPr>
                <w:r>
                  <w:t xml:space="preserve">SPK </w:t>
                </w:r>
                <w:r w:rsidR="0006238D">
                  <w:t>–</w:t>
                </w:r>
                <w:r w:rsidR="00EF007B">
                  <w:t xml:space="preserve"> </w:t>
                </w:r>
                <w:r w:rsidR="00071374">
                  <w:t>2</w:t>
                </w:r>
              </w:p>
            </w:tc>
          </w:sdtContent>
        </w:sdt>
      </w:tr>
      <w:tr w:rsidR="009F37C8" w:rsidTr="00F23BA2">
        <w:trPr>
          <w:trHeight w:hRule="exact" w:val="284"/>
        </w:trPr>
        <w:tc>
          <w:tcPr>
            <w:tcW w:w="4252" w:type="dxa"/>
            <w:tcBorders>
              <w:bottom w:val="single" w:sz="2" w:space="0" w:color="auto"/>
            </w:tcBorders>
            <w:vAlign w:val="bottom"/>
          </w:tcPr>
          <w:sdt>
            <w:sdtPr>
              <w:id w:val="-633947556"/>
              <w:lock w:val="sdtContentLocked"/>
              <w:placeholder>
                <w:docPart w:val="DefaultPlaceholder_1081868574"/>
              </w:placeholder>
            </w:sdtPr>
            <w:sdtContent>
              <w:p w:rsidR="009F37C8" w:rsidRDefault="009F37C8" w:rsidP="004A6A07">
                <w:pPr>
                  <w:pStyle w:val="SPKNASLOVNICANAVODILA"/>
                </w:pPr>
                <w:r>
                  <w:t>KRAJ IN DATUM IZDELAVE PROJEKTA:</w:t>
                </w:r>
              </w:p>
            </w:sdtContent>
          </w:sdt>
        </w:tc>
        <w:sdt>
          <w:sdtPr>
            <w:alias w:val="KRAJ IN DATUM IZDELAVE PROJEKTA:"/>
            <w:tag w:val="KRAJ IN DATUM IZDELAVE PROJEKTA:"/>
            <w:id w:val="-881553940"/>
            <w:lock w:val="sdtLocked"/>
            <w:placeholder>
              <w:docPart w:val="DefaultPlaceholder_1081868574"/>
            </w:placeholder>
          </w:sdtPr>
          <w:sdtContent>
            <w:tc>
              <w:tcPr>
                <w:tcW w:w="5386" w:type="dxa"/>
                <w:tcBorders>
                  <w:bottom w:val="single" w:sz="2" w:space="0" w:color="auto"/>
                </w:tcBorders>
                <w:vAlign w:val="bottom"/>
              </w:tcPr>
              <w:p w:rsidR="009F37C8" w:rsidRDefault="00832AFC" w:rsidP="001C48B9">
                <w:pPr>
                  <w:pStyle w:val="SPKNASLOVNICAPODATKI"/>
                </w:pPr>
                <w:r>
                  <w:t xml:space="preserve">Krško, </w:t>
                </w:r>
                <w:r w:rsidR="002D5E04">
                  <w:t>september</w:t>
                </w:r>
                <w:r>
                  <w:t xml:space="preserve"> </w:t>
                </w:r>
                <w:r w:rsidR="00B249E4">
                  <w:t>201</w:t>
                </w:r>
                <w:r w:rsidR="00D319B1">
                  <w:t>8</w:t>
                </w:r>
              </w:p>
            </w:tc>
          </w:sdtContent>
        </w:sdt>
      </w:tr>
    </w:tbl>
    <w:p w:rsidR="00BC183A" w:rsidRDefault="00BC183A">
      <w:pPr>
        <w:sectPr w:rsidR="00BC183A" w:rsidSect="00511BF3">
          <w:headerReference w:type="even" r:id="rId9"/>
          <w:headerReference w:type="default" r:id="rId10"/>
          <w:footerReference w:type="default" r:id="rId11"/>
          <w:headerReference w:type="first" r:id="rId12"/>
          <w:pgSz w:w="11906" w:h="16838" w:code="9"/>
          <w:pgMar w:top="851" w:right="851" w:bottom="851" w:left="1418" w:header="850" w:footer="567" w:gutter="0"/>
          <w:cols w:space="708"/>
          <w:docGrid w:linePitch="360"/>
        </w:sectPr>
      </w:pPr>
    </w:p>
    <w:p w:rsidR="002B7E64" w:rsidRDefault="002B7E64" w:rsidP="007813C6">
      <w:pPr>
        <w:pStyle w:val="SPKNASLOV"/>
      </w:pPr>
    </w:p>
    <w:tbl>
      <w:tblPr>
        <w:tblStyle w:val="Tabelamrea1"/>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309"/>
        <w:gridCol w:w="5329"/>
      </w:tblGrid>
      <w:tr w:rsidR="002B7E64" w:rsidRPr="004D27F7" w:rsidTr="00AE2FF3">
        <w:trPr>
          <w:trHeight w:hRule="exact" w:val="567"/>
        </w:trPr>
        <w:tc>
          <w:tcPr>
            <w:tcW w:w="9638" w:type="dxa"/>
            <w:gridSpan w:val="2"/>
            <w:vAlign w:val="bottom"/>
          </w:tcPr>
          <w:p w:rsidR="002B7E64" w:rsidRPr="004D27F7" w:rsidRDefault="002B7E64" w:rsidP="00AE2FF3">
            <w:pPr>
              <w:pStyle w:val="SPKTEKST"/>
            </w:pPr>
            <w:r>
              <w:br w:type="page"/>
            </w:r>
            <w:r w:rsidRPr="004D27F7">
              <w:t>Pri izdelavi načrta so na osnovi odločbe uprave Savaprojekt d.d. sodelovali naslednji sodelavci:</w:t>
            </w:r>
          </w:p>
        </w:tc>
      </w:tr>
      <w:tr w:rsidR="002B7E64" w:rsidRPr="004D27F7" w:rsidTr="00AE2FF3">
        <w:trPr>
          <w:trHeight w:hRule="exact" w:val="284"/>
        </w:trPr>
        <w:tc>
          <w:tcPr>
            <w:tcW w:w="4309" w:type="dxa"/>
            <w:vAlign w:val="bottom"/>
          </w:tcPr>
          <w:p w:rsidR="002B7E64" w:rsidRPr="004D27F7" w:rsidRDefault="002B7E64" w:rsidP="00AE2FF3">
            <w:pPr>
              <w:rPr>
                <w:caps/>
                <w:sz w:val="20"/>
              </w:rPr>
            </w:pPr>
          </w:p>
        </w:tc>
        <w:tc>
          <w:tcPr>
            <w:tcW w:w="5329" w:type="dxa"/>
            <w:vAlign w:val="bottom"/>
          </w:tcPr>
          <w:p w:rsidR="002B7E64" w:rsidRPr="004D27F7" w:rsidRDefault="002B7E64" w:rsidP="00AE2FF3">
            <w:pPr>
              <w:rPr>
                <w:b/>
                <w:sz w:val="20"/>
              </w:rPr>
            </w:pPr>
          </w:p>
        </w:tc>
      </w:tr>
      <w:tr w:rsidR="002B7E64" w:rsidRPr="004D27F7" w:rsidTr="00AE2FF3">
        <w:trPr>
          <w:trHeight w:hRule="exact" w:val="284"/>
        </w:trPr>
        <w:tc>
          <w:tcPr>
            <w:tcW w:w="4309" w:type="dxa"/>
            <w:vAlign w:val="bottom"/>
          </w:tcPr>
          <w:p w:rsidR="002B7E64" w:rsidRPr="004D27F7" w:rsidRDefault="002B7E64" w:rsidP="00AE2FF3">
            <w:pPr>
              <w:rPr>
                <w:caps/>
                <w:sz w:val="20"/>
              </w:rPr>
            </w:pPr>
          </w:p>
        </w:tc>
        <w:tc>
          <w:tcPr>
            <w:tcW w:w="5329" w:type="dxa"/>
            <w:vAlign w:val="bottom"/>
          </w:tcPr>
          <w:p w:rsidR="002B7E64" w:rsidRPr="004D27F7" w:rsidRDefault="002B7E64" w:rsidP="00AE2FF3">
            <w:pPr>
              <w:rPr>
                <w:b/>
                <w:sz w:val="20"/>
              </w:rPr>
            </w:pPr>
          </w:p>
        </w:tc>
      </w:tr>
      <w:tr w:rsidR="002B7E64" w:rsidRPr="004D27F7" w:rsidTr="00AE2FF3">
        <w:trPr>
          <w:trHeight w:hRule="exact" w:val="284"/>
        </w:trPr>
        <w:tc>
          <w:tcPr>
            <w:tcW w:w="4309" w:type="dxa"/>
            <w:noWrap/>
            <w:vAlign w:val="bottom"/>
          </w:tcPr>
          <w:p w:rsidR="002B7E64" w:rsidRPr="004D27F7" w:rsidRDefault="002B7E64" w:rsidP="00AE2FF3">
            <w:pPr>
              <w:rPr>
                <w:caps/>
                <w:sz w:val="20"/>
              </w:rPr>
            </w:pPr>
          </w:p>
        </w:tc>
        <w:tc>
          <w:tcPr>
            <w:tcW w:w="5329" w:type="dxa"/>
            <w:noWrap/>
            <w:vAlign w:val="bottom"/>
          </w:tcPr>
          <w:p w:rsidR="002B7E64" w:rsidRPr="004D27F7" w:rsidRDefault="002B7E64" w:rsidP="00AE2FF3">
            <w:pPr>
              <w:pStyle w:val="SPKNASLOVNICAPODATKI"/>
              <w:rPr>
                <w:sz w:val="20"/>
              </w:rPr>
            </w:pPr>
          </w:p>
        </w:tc>
      </w:tr>
      <w:tr w:rsidR="002B7E64" w:rsidRPr="004D27F7" w:rsidTr="00071374">
        <w:trPr>
          <w:trHeight w:hRule="exact" w:val="80"/>
        </w:trPr>
        <w:tc>
          <w:tcPr>
            <w:tcW w:w="4309" w:type="dxa"/>
            <w:noWrap/>
            <w:vAlign w:val="bottom"/>
          </w:tcPr>
          <w:p w:rsidR="002B7E64" w:rsidRPr="004D27F7" w:rsidRDefault="002B7E64" w:rsidP="00AE2FF3">
            <w:pPr>
              <w:rPr>
                <w:caps/>
                <w:sz w:val="20"/>
              </w:rPr>
            </w:pPr>
          </w:p>
        </w:tc>
        <w:tc>
          <w:tcPr>
            <w:tcW w:w="5329" w:type="dxa"/>
            <w:noWrap/>
            <w:vAlign w:val="bottom"/>
          </w:tcPr>
          <w:p w:rsidR="002B7E64" w:rsidRPr="004D27F7" w:rsidRDefault="002B7E64" w:rsidP="00AE2FF3">
            <w:pPr>
              <w:pStyle w:val="SPKNASLOVNICAPODATKI"/>
              <w:rPr>
                <w:sz w:val="20"/>
              </w:rPr>
            </w:pPr>
          </w:p>
        </w:tc>
      </w:tr>
      <w:tr w:rsidR="002B7E64" w:rsidRPr="004D27F7" w:rsidTr="00AE2FF3">
        <w:trPr>
          <w:trHeight w:val="284"/>
        </w:trPr>
        <w:tc>
          <w:tcPr>
            <w:tcW w:w="4309" w:type="dxa"/>
            <w:tcBorders>
              <w:bottom w:val="single" w:sz="2" w:space="0" w:color="auto"/>
            </w:tcBorders>
            <w:vAlign w:val="bottom"/>
          </w:tcPr>
          <w:sdt>
            <w:sdtPr>
              <w:rPr>
                <w:caps/>
                <w:sz w:val="20"/>
              </w:rPr>
              <w:alias w:val="SODELAVCI PROJEKTANTI:"/>
              <w:tag w:val="SODELAVCI PROJEKTANTI:"/>
              <w:id w:val="-46527854"/>
              <w:lock w:val="contentLocked"/>
              <w:placeholder>
                <w:docPart w:val="03A72462816647989A972E2ED5BB670D"/>
              </w:placeholder>
            </w:sdtPr>
            <w:sdtContent>
              <w:p w:rsidR="002B7E64" w:rsidRPr="004D27F7" w:rsidRDefault="002B7E64" w:rsidP="00AE2FF3">
                <w:pPr>
                  <w:rPr>
                    <w:caps/>
                    <w:sz w:val="20"/>
                  </w:rPr>
                </w:pPr>
                <w:r w:rsidRPr="004D27F7">
                  <w:rPr>
                    <w:caps/>
                    <w:sz w:val="20"/>
                  </w:rPr>
                  <w:t>SODELAVCI PROJEKTANTI:</w:t>
                </w:r>
              </w:p>
            </w:sdtContent>
          </w:sdt>
        </w:tc>
        <w:sdt>
          <w:sdtPr>
            <w:alias w:val="SODELAVCI PROJEKTANTI"/>
            <w:tag w:val="SODELAVCI PROJEKTANTI"/>
            <w:id w:val="-784962776"/>
            <w:placeholder>
              <w:docPart w:val="03A72462816647989A972E2ED5BB670D"/>
            </w:placeholder>
          </w:sdtPr>
          <w:sdtContent>
            <w:tc>
              <w:tcPr>
                <w:tcW w:w="5329" w:type="dxa"/>
                <w:tcBorders>
                  <w:bottom w:val="single" w:sz="2" w:space="0" w:color="auto"/>
                </w:tcBorders>
                <w:vAlign w:val="bottom"/>
              </w:tcPr>
              <w:p w:rsidR="00071374" w:rsidRDefault="00071374" w:rsidP="00AE2FF3">
                <w:pPr>
                  <w:pStyle w:val="SPKNASLOVNICAPODATKI"/>
                </w:pPr>
                <w:r>
                  <w:t xml:space="preserve">Aleš Janžovnik, </w:t>
                </w:r>
                <w:proofErr w:type="spellStart"/>
                <w:r>
                  <w:t>univ.dipl.inž.kraj.arh</w:t>
                </w:r>
                <w:proofErr w:type="spellEnd"/>
                <w:r>
                  <w:t>.</w:t>
                </w:r>
              </w:p>
              <w:p w:rsidR="002B7E64" w:rsidRPr="004D27F7" w:rsidRDefault="00071374" w:rsidP="00AE2FF3">
                <w:pPr>
                  <w:pStyle w:val="SPKNASLOVNICAPODATKI"/>
                  <w:rPr>
                    <w:sz w:val="20"/>
                  </w:rPr>
                </w:pPr>
                <w:r>
                  <w:t>ZAPS 1443 KA</w:t>
                </w:r>
              </w:p>
            </w:tc>
          </w:sdtContent>
        </w:sdt>
      </w:tr>
    </w:tbl>
    <w:p w:rsidR="00D319B1" w:rsidRDefault="00D319B1" w:rsidP="007813C6">
      <w:pPr>
        <w:pStyle w:val="SPKNASLOV"/>
      </w:pPr>
    </w:p>
    <w:p w:rsidR="002B7E64" w:rsidRDefault="002B7E64" w:rsidP="007813C6">
      <w:pPr>
        <w:pStyle w:val="SPKNASLOV"/>
      </w:pPr>
    </w:p>
    <w:p w:rsidR="007813C6" w:rsidRDefault="00071374" w:rsidP="002B7E64">
      <w:pPr>
        <w:pStyle w:val="SPKNASLOV"/>
        <w:pageBreakBefore/>
      </w:pPr>
      <w:r>
        <w:lastRenderedPageBreak/>
        <w:t>2</w:t>
      </w:r>
      <w:r w:rsidR="007813C6">
        <w:t>.2</w:t>
      </w:r>
      <w:r w:rsidR="007813C6">
        <w:tab/>
        <w:t>KAZALO vsebine načrta</w:t>
      </w:r>
    </w:p>
    <w:p w:rsidR="007813C6" w:rsidRDefault="007813C6" w:rsidP="00071374">
      <w:pPr>
        <w:pStyle w:val="SPKKAZALO1raven"/>
        <w:numPr>
          <w:ilvl w:val="0"/>
          <w:numId w:val="11"/>
        </w:numPr>
      </w:pPr>
      <w:r>
        <w:t>NAslovna stran</w:t>
      </w:r>
    </w:p>
    <w:p w:rsidR="007813C6" w:rsidRDefault="007813C6" w:rsidP="00071374">
      <w:pPr>
        <w:pStyle w:val="SPKKAZALO1raven"/>
        <w:numPr>
          <w:ilvl w:val="0"/>
          <w:numId w:val="11"/>
        </w:numPr>
      </w:pPr>
      <w:r>
        <w:t>kazalo vsebine načrta</w:t>
      </w:r>
    </w:p>
    <w:p w:rsidR="007813C6" w:rsidRPr="002B7E64" w:rsidRDefault="007813C6" w:rsidP="00071374">
      <w:pPr>
        <w:pStyle w:val="SPKKAZALO1raven"/>
        <w:numPr>
          <w:ilvl w:val="0"/>
          <w:numId w:val="11"/>
        </w:numPr>
      </w:pPr>
      <w:r w:rsidRPr="002B7E64">
        <w:t xml:space="preserve">IZJAVA ODGOVORNEGA PROJEKTANTA </w:t>
      </w:r>
    </w:p>
    <w:p w:rsidR="007813C6" w:rsidRDefault="007813C6" w:rsidP="00071374">
      <w:pPr>
        <w:pStyle w:val="SPKKAZALO1raven"/>
        <w:numPr>
          <w:ilvl w:val="0"/>
          <w:numId w:val="11"/>
        </w:numPr>
      </w:pPr>
      <w:r>
        <w:t>tehnično poročilo</w:t>
      </w:r>
    </w:p>
    <w:p w:rsidR="00071374" w:rsidRDefault="00071374" w:rsidP="007813C6">
      <w:pPr>
        <w:pStyle w:val="SPKKAZALO2raven"/>
      </w:pPr>
    </w:p>
    <w:p w:rsidR="007813C6" w:rsidRDefault="007813C6" w:rsidP="00E80F4F">
      <w:pPr>
        <w:pStyle w:val="SPKKAZALO2raven"/>
        <w:spacing w:line="360" w:lineRule="auto"/>
      </w:pPr>
      <w:r>
        <w:t xml:space="preserve">Tehnični opis </w:t>
      </w:r>
    </w:p>
    <w:p w:rsidR="002D5E04" w:rsidRDefault="002D5E04" w:rsidP="00E80F4F">
      <w:pPr>
        <w:pStyle w:val="SPKKAZALO2raven"/>
        <w:spacing w:line="360" w:lineRule="auto"/>
      </w:pPr>
      <w:r>
        <w:t>Popis materiala in del</w:t>
      </w:r>
    </w:p>
    <w:p w:rsidR="00071374" w:rsidRDefault="00071374" w:rsidP="007813C6">
      <w:pPr>
        <w:pStyle w:val="SPKKAZALO1raven"/>
      </w:pPr>
    </w:p>
    <w:p w:rsidR="007813C6" w:rsidRDefault="00071374" w:rsidP="007813C6">
      <w:pPr>
        <w:pStyle w:val="SPKKAZALO1raven"/>
      </w:pPr>
      <w:r>
        <w:t xml:space="preserve">2.5.        </w:t>
      </w:r>
      <w:r w:rsidR="007813C6">
        <w:t>risbe</w:t>
      </w:r>
    </w:p>
    <w:tbl>
      <w:tblPr>
        <w:tblW w:w="8788" w:type="dxa"/>
        <w:tblInd w:w="851" w:type="dxa"/>
        <w:tblCellMar>
          <w:left w:w="0" w:type="dxa"/>
          <w:right w:w="0" w:type="dxa"/>
        </w:tblCellMar>
        <w:tblLook w:val="04A0" w:firstRow="1" w:lastRow="0" w:firstColumn="1" w:lastColumn="0" w:noHBand="0" w:noVBand="1"/>
      </w:tblPr>
      <w:tblGrid>
        <w:gridCol w:w="1701"/>
        <w:gridCol w:w="6095"/>
        <w:gridCol w:w="992"/>
      </w:tblGrid>
      <w:tr w:rsidR="007813C6" w:rsidRPr="00511BF3" w:rsidTr="00E80F4F">
        <w:trPr>
          <w:trHeight w:val="340"/>
        </w:trPr>
        <w:tc>
          <w:tcPr>
            <w:tcW w:w="1701" w:type="dxa"/>
            <w:tcBorders>
              <w:bottom w:val="dotted" w:sz="4" w:space="0" w:color="auto"/>
            </w:tcBorders>
            <w:shd w:val="clear" w:color="auto" w:fill="auto"/>
            <w:vAlign w:val="center"/>
          </w:tcPr>
          <w:p w:rsidR="007813C6" w:rsidRPr="00C2635F" w:rsidRDefault="007813C6" w:rsidP="006C154E">
            <w:pPr>
              <w:pStyle w:val="SPKKAZALORISBE"/>
              <w:spacing w:before="240"/>
              <w:jc w:val="left"/>
            </w:pPr>
          </w:p>
        </w:tc>
        <w:tc>
          <w:tcPr>
            <w:tcW w:w="6095" w:type="dxa"/>
            <w:tcBorders>
              <w:bottom w:val="dotted" w:sz="4" w:space="0" w:color="auto"/>
            </w:tcBorders>
            <w:shd w:val="clear" w:color="auto" w:fill="auto"/>
            <w:tcMar>
              <w:right w:w="227" w:type="dxa"/>
            </w:tcMar>
            <w:vAlign w:val="center"/>
          </w:tcPr>
          <w:p w:rsidR="007813C6" w:rsidRPr="00C2635F" w:rsidRDefault="007813C6" w:rsidP="00BE01AB">
            <w:pPr>
              <w:pStyle w:val="SPKKAZALORISBE"/>
              <w:spacing w:before="240"/>
            </w:pPr>
          </w:p>
        </w:tc>
        <w:tc>
          <w:tcPr>
            <w:tcW w:w="992" w:type="dxa"/>
            <w:tcBorders>
              <w:bottom w:val="dotted" w:sz="4" w:space="0" w:color="auto"/>
            </w:tcBorders>
            <w:shd w:val="clear" w:color="auto" w:fill="auto"/>
            <w:vAlign w:val="bottom"/>
          </w:tcPr>
          <w:p w:rsidR="007813C6" w:rsidRPr="00BD6BF8" w:rsidRDefault="00AE2FF3" w:rsidP="00E80F4F">
            <w:pPr>
              <w:pStyle w:val="SPKKAZALORISBE"/>
              <w:spacing w:before="240"/>
              <w:jc w:val="right"/>
              <w:rPr>
                <w:b/>
              </w:rPr>
            </w:pPr>
            <w:r w:rsidRPr="00BD6BF8">
              <w:rPr>
                <w:b/>
              </w:rPr>
              <w:t>MAPA I</w:t>
            </w:r>
          </w:p>
        </w:tc>
      </w:tr>
      <w:tr w:rsidR="00AE2FF3" w:rsidRPr="00511BF3" w:rsidTr="00E80F4F">
        <w:trPr>
          <w:trHeight w:val="340"/>
        </w:trPr>
        <w:tc>
          <w:tcPr>
            <w:tcW w:w="1701" w:type="dxa"/>
            <w:tcBorders>
              <w:bottom w:val="dotted" w:sz="4" w:space="0" w:color="auto"/>
            </w:tcBorders>
            <w:shd w:val="clear" w:color="auto" w:fill="auto"/>
            <w:vAlign w:val="center"/>
          </w:tcPr>
          <w:p w:rsidR="00AE2FF3" w:rsidRPr="00C2635F" w:rsidRDefault="00AE2FF3" w:rsidP="006C154E">
            <w:pPr>
              <w:pStyle w:val="SPKKAZALORISBE"/>
              <w:spacing w:before="240"/>
              <w:jc w:val="left"/>
            </w:pPr>
          </w:p>
        </w:tc>
        <w:tc>
          <w:tcPr>
            <w:tcW w:w="6095" w:type="dxa"/>
            <w:tcBorders>
              <w:bottom w:val="dotted" w:sz="4" w:space="0" w:color="auto"/>
            </w:tcBorders>
            <w:shd w:val="clear" w:color="auto" w:fill="auto"/>
            <w:tcMar>
              <w:right w:w="227" w:type="dxa"/>
            </w:tcMar>
            <w:vAlign w:val="center"/>
          </w:tcPr>
          <w:p w:rsidR="00AE2FF3" w:rsidRDefault="00AE2FF3" w:rsidP="00BE01AB">
            <w:pPr>
              <w:pStyle w:val="SPKKAZALORISBE"/>
              <w:spacing w:before="240"/>
            </w:pPr>
            <w:r>
              <w:t>OBSTOJEČE STANJE</w:t>
            </w:r>
          </w:p>
        </w:tc>
        <w:tc>
          <w:tcPr>
            <w:tcW w:w="992" w:type="dxa"/>
            <w:tcBorders>
              <w:bottom w:val="dotted" w:sz="4" w:space="0" w:color="auto"/>
            </w:tcBorders>
            <w:shd w:val="clear" w:color="auto" w:fill="auto"/>
            <w:vAlign w:val="bottom"/>
          </w:tcPr>
          <w:p w:rsidR="00AE2FF3" w:rsidRPr="00C2635F" w:rsidRDefault="00AE2FF3" w:rsidP="00E80F4F">
            <w:pPr>
              <w:pStyle w:val="SPKKAZALORISBE"/>
              <w:spacing w:before="240"/>
              <w:jc w:val="right"/>
            </w:pPr>
          </w:p>
        </w:tc>
      </w:tr>
      <w:tr w:rsidR="00D319B1" w:rsidRPr="00511BF3" w:rsidTr="00E80F4F">
        <w:trPr>
          <w:trHeight w:val="340"/>
        </w:trPr>
        <w:tc>
          <w:tcPr>
            <w:tcW w:w="1701" w:type="dxa"/>
            <w:tcBorders>
              <w:bottom w:val="dotted" w:sz="4" w:space="0" w:color="auto"/>
            </w:tcBorders>
            <w:shd w:val="clear" w:color="auto" w:fill="auto"/>
            <w:vAlign w:val="center"/>
          </w:tcPr>
          <w:p w:rsidR="00D319B1" w:rsidRPr="006C154E" w:rsidRDefault="00E80F4F" w:rsidP="00E80F4F">
            <w:pPr>
              <w:pStyle w:val="SPKKAZALORISBE"/>
              <w:spacing w:before="240"/>
              <w:jc w:val="left"/>
            </w:pPr>
            <w:r>
              <w:t>2</w:t>
            </w:r>
            <w:r w:rsidR="00D319B1" w:rsidRPr="006C154E">
              <w:t>-</w:t>
            </w:r>
            <w:r w:rsidR="00D319B1">
              <w:t>0</w:t>
            </w:r>
            <w:r w:rsidR="00D319B1" w:rsidRPr="006C154E">
              <w:t>0</w:t>
            </w:r>
            <w:r w:rsidR="00D319B1">
              <w:t>1</w:t>
            </w:r>
            <w:r w:rsidR="00D319B1" w:rsidRPr="006C154E">
              <w:t>-01-0</w:t>
            </w:r>
          </w:p>
        </w:tc>
        <w:tc>
          <w:tcPr>
            <w:tcW w:w="6095" w:type="dxa"/>
            <w:tcBorders>
              <w:bottom w:val="dotted" w:sz="4" w:space="0" w:color="auto"/>
            </w:tcBorders>
            <w:shd w:val="clear" w:color="auto" w:fill="auto"/>
            <w:tcMar>
              <w:right w:w="227" w:type="dxa"/>
            </w:tcMar>
            <w:vAlign w:val="bottom"/>
          </w:tcPr>
          <w:p w:rsidR="00D319B1" w:rsidRPr="00654492" w:rsidRDefault="00E80F4F" w:rsidP="00E80F4F">
            <w:pPr>
              <w:pStyle w:val="SPKKAZALORISBE"/>
              <w:spacing w:before="240"/>
              <w:jc w:val="left"/>
            </w:pPr>
            <w:r>
              <w:t>Ureditvena situacija</w:t>
            </w:r>
          </w:p>
        </w:tc>
        <w:tc>
          <w:tcPr>
            <w:tcW w:w="992" w:type="dxa"/>
            <w:tcBorders>
              <w:bottom w:val="dotted" w:sz="4" w:space="0" w:color="auto"/>
            </w:tcBorders>
            <w:shd w:val="clear" w:color="auto" w:fill="auto"/>
            <w:vAlign w:val="bottom"/>
          </w:tcPr>
          <w:p w:rsidR="00D319B1" w:rsidRPr="00654492" w:rsidRDefault="00D319B1" w:rsidP="00E80F4F">
            <w:pPr>
              <w:pStyle w:val="SPKKAZALORISBE"/>
              <w:spacing w:before="240"/>
              <w:jc w:val="right"/>
            </w:pPr>
            <w:r w:rsidRPr="00654492">
              <w:t>M 1:</w:t>
            </w:r>
            <w:r w:rsidR="00E80F4F">
              <w:t>150</w:t>
            </w:r>
          </w:p>
        </w:tc>
      </w:tr>
      <w:tr w:rsidR="00CA456C" w:rsidRPr="00511BF3" w:rsidTr="00E80F4F">
        <w:trPr>
          <w:trHeight w:val="340"/>
        </w:trPr>
        <w:tc>
          <w:tcPr>
            <w:tcW w:w="1701" w:type="dxa"/>
            <w:tcBorders>
              <w:bottom w:val="dotted" w:sz="4" w:space="0" w:color="auto"/>
            </w:tcBorders>
            <w:shd w:val="clear" w:color="auto" w:fill="auto"/>
            <w:vAlign w:val="center"/>
          </w:tcPr>
          <w:p w:rsidR="00CA456C" w:rsidRPr="006C154E" w:rsidRDefault="00E80F4F" w:rsidP="00E80F4F">
            <w:pPr>
              <w:pStyle w:val="SPKKAZALORISBE"/>
              <w:spacing w:before="240"/>
              <w:jc w:val="left"/>
            </w:pPr>
            <w:r>
              <w:t>2</w:t>
            </w:r>
            <w:r w:rsidR="00CA456C" w:rsidRPr="006C154E">
              <w:t>-</w:t>
            </w:r>
            <w:r w:rsidR="00CA456C">
              <w:t>0</w:t>
            </w:r>
            <w:r w:rsidR="00CA456C" w:rsidRPr="006C154E">
              <w:t>0</w:t>
            </w:r>
            <w:r w:rsidR="0055086E">
              <w:t>2</w:t>
            </w:r>
            <w:r w:rsidR="00CA456C" w:rsidRPr="006C154E">
              <w:t>-01-0</w:t>
            </w:r>
          </w:p>
        </w:tc>
        <w:tc>
          <w:tcPr>
            <w:tcW w:w="6095" w:type="dxa"/>
            <w:tcBorders>
              <w:bottom w:val="dotted" w:sz="4" w:space="0" w:color="auto"/>
            </w:tcBorders>
            <w:shd w:val="clear" w:color="auto" w:fill="auto"/>
            <w:tcMar>
              <w:right w:w="227" w:type="dxa"/>
            </w:tcMar>
            <w:vAlign w:val="bottom"/>
          </w:tcPr>
          <w:p w:rsidR="00CA456C" w:rsidRPr="00654492" w:rsidRDefault="00E80F4F" w:rsidP="00E80F4F">
            <w:pPr>
              <w:pStyle w:val="SPKKAZALORISBE"/>
              <w:spacing w:before="240"/>
              <w:jc w:val="left"/>
            </w:pPr>
            <w:r>
              <w:t>Zasaditvena situacija</w:t>
            </w:r>
          </w:p>
        </w:tc>
        <w:tc>
          <w:tcPr>
            <w:tcW w:w="992" w:type="dxa"/>
            <w:tcBorders>
              <w:bottom w:val="dotted" w:sz="4" w:space="0" w:color="auto"/>
            </w:tcBorders>
            <w:shd w:val="clear" w:color="auto" w:fill="auto"/>
            <w:vAlign w:val="bottom"/>
          </w:tcPr>
          <w:p w:rsidR="00CA456C" w:rsidRPr="00654492" w:rsidRDefault="00CA456C" w:rsidP="00E80F4F">
            <w:pPr>
              <w:pStyle w:val="SPKKAZALORISBE"/>
              <w:spacing w:before="240"/>
              <w:jc w:val="right"/>
            </w:pPr>
            <w:r w:rsidRPr="00654492">
              <w:t>M 1:</w:t>
            </w:r>
            <w:r w:rsidR="00E80F4F">
              <w:t>150</w:t>
            </w:r>
          </w:p>
        </w:tc>
      </w:tr>
      <w:tr w:rsidR="00CA456C" w:rsidRPr="00511BF3" w:rsidTr="00E80F4F">
        <w:trPr>
          <w:trHeight w:val="340"/>
        </w:trPr>
        <w:tc>
          <w:tcPr>
            <w:tcW w:w="1701" w:type="dxa"/>
            <w:tcBorders>
              <w:bottom w:val="dotted" w:sz="4" w:space="0" w:color="auto"/>
            </w:tcBorders>
            <w:shd w:val="clear" w:color="auto" w:fill="auto"/>
            <w:vAlign w:val="center"/>
          </w:tcPr>
          <w:p w:rsidR="00CA456C" w:rsidRPr="006C154E" w:rsidRDefault="00E80F4F" w:rsidP="00E80F4F">
            <w:pPr>
              <w:pStyle w:val="SPKKAZALORISBE"/>
              <w:spacing w:before="240"/>
              <w:jc w:val="left"/>
            </w:pPr>
            <w:r>
              <w:t>2</w:t>
            </w:r>
            <w:r w:rsidR="00CA456C" w:rsidRPr="006C154E">
              <w:t>-</w:t>
            </w:r>
            <w:r w:rsidR="00CA456C">
              <w:t>0</w:t>
            </w:r>
            <w:r w:rsidR="00CA456C" w:rsidRPr="006C154E">
              <w:t>0</w:t>
            </w:r>
            <w:r w:rsidR="0055086E">
              <w:t>3</w:t>
            </w:r>
            <w:r w:rsidR="00CA456C" w:rsidRPr="006C154E">
              <w:t>-01-0</w:t>
            </w:r>
          </w:p>
        </w:tc>
        <w:tc>
          <w:tcPr>
            <w:tcW w:w="6095" w:type="dxa"/>
            <w:tcBorders>
              <w:bottom w:val="dotted" w:sz="4" w:space="0" w:color="auto"/>
            </w:tcBorders>
            <w:shd w:val="clear" w:color="auto" w:fill="auto"/>
            <w:tcMar>
              <w:right w:w="227" w:type="dxa"/>
            </w:tcMar>
            <w:vAlign w:val="bottom"/>
          </w:tcPr>
          <w:p w:rsidR="00CA456C" w:rsidRPr="00654492" w:rsidRDefault="00E80F4F" w:rsidP="00E80F4F">
            <w:pPr>
              <w:pStyle w:val="SPKKAZALORISBE"/>
              <w:spacing w:before="240"/>
              <w:jc w:val="left"/>
            </w:pPr>
            <w:proofErr w:type="spellStart"/>
            <w:r>
              <w:t>Zakoličbena</w:t>
            </w:r>
            <w:proofErr w:type="spellEnd"/>
            <w:r>
              <w:t xml:space="preserve"> situacija</w:t>
            </w:r>
          </w:p>
        </w:tc>
        <w:tc>
          <w:tcPr>
            <w:tcW w:w="992" w:type="dxa"/>
            <w:tcBorders>
              <w:bottom w:val="dotted" w:sz="4" w:space="0" w:color="auto"/>
            </w:tcBorders>
            <w:shd w:val="clear" w:color="auto" w:fill="auto"/>
            <w:vAlign w:val="bottom"/>
          </w:tcPr>
          <w:p w:rsidR="00CA456C" w:rsidRPr="00654492" w:rsidRDefault="00CA456C" w:rsidP="00E80F4F">
            <w:pPr>
              <w:pStyle w:val="SPKKAZALORISBE"/>
              <w:spacing w:before="240"/>
              <w:jc w:val="right"/>
            </w:pPr>
            <w:r w:rsidRPr="00654492">
              <w:t>M 1:</w:t>
            </w:r>
            <w:r w:rsidR="00E80F4F">
              <w:t>150</w:t>
            </w:r>
          </w:p>
        </w:tc>
      </w:tr>
      <w:tr w:rsidR="00CA456C" w:rsidRPr="00511BF3" w:rsidTr="00E80F4F">
        <w:trPr>
          <w:trHeight w:val="340"/>
        </w:trPr>
        <w:tc>
          <w:tcPr>
            <w:tcW w:w="1701" w:type="dxa"/>
            <w:tcBorders>
              <w:bottom w:val="dotted" w:sz="4" w:space="0" w:color="auto"/>
            </w:tcBorders>
            <w:shd w:val="clear" w:color="auto" w:fill="auto"/>
            <w:vAlign w:val="center"/>
          </w:tcPr>
          <w:p w:rsidR="00CA456C" w:rsidRPr="006C154E" w:rsidRDefault="00E80F4F" w:rsidP="00E80F4F">
            <w:pPr>
              <w:pStyle w:val="SPKKAZALORISBE"/>
              <w:spacing w:before="240"/>
              <w:jc w:val="left"/>
            </w:pPr>
            <w:r>
              <w:t>2</w:t>
            </w:r>
            <w:r w:rsidR="00CA456C" w:rsidRPr="006C154E">
              <w:t>-</w:t>
            </w:r>
            <w:r w:rsidR="00CA456C">
              <w:t>0</w:t>
            </w:r>
            <w:r w:rsidR="00CA456C" w:rsidRPr="006C154E">
              <w:t>0</w:t>
            </w:r>
            <w:r w:rsidR="0055086E">
              <w:t>4</w:t>
            </w:r>
            <w:r w:rsidR="00CA456C" w:rsidRPr="006C154E">
              <w:t>-01-0</w:t>
            </w:r>
          </w:p>
        </w:tc>
        <w:tc>
          <w:tcPr>
            <w:tcW w:w="6095" w:type="dxa"/>
            <w:tcBorders>
              <w:bottom w:val="dotted" w:sz="4" w:space="0" w:color="auto"/>
            </w:tcBorders>
            <w:shd w:val="clear" w:color="auto" w:fill="auto"/>
            <w:tcMar>
              <w:right w:w="227" w:type="dxa"/>
            </w:tcMar>
            <w:vAlign w:val="bottom"/>
          </w:tcPr>
          <w:p w:rsidR="00CA456C" w:rsidRPr="00654492" w:rsidRDefault="005D5473" w:rsidP="00E80F4F">
            <w:pPr>
              <w:pStyle w:val="SPKKAZALORISBE"/>
              <w:spacing w:before="240"/>
              <w:jc w:val="left"/>
            </w:pPr>
            <w:r>
              <w:t>Ureditev tlakovanja in betonskih blokov za sedenje</w:t>
            </w:r>
          </w:p>
        </w:tc>
        <w:tc>
          <w:tcPr>
            <w:tcW w:w="992" w:type="dxa"/>
            <w:tcBorders>
              <w:bottom w:val="dotted" w:sz="4" w:space="0" w:color="auto"/>
            </w:tcBorders>
            <w:shd w:val="clear" w:color="auto" w:fill="auto"/>
            <w:vAlign w:val="bottom"/>
          </w:tcPr>
          <w:p w:rsidR="00CA456C" w:rsidRPr="00654492" w:rsidRDefault="00CA456C" w:rsidP="00E80F4F">
            <w:pPr>
              <w:pStyle w:val="SPKKAZALORISBE"/>
              <w:spacing w:before="240"/>
              <w:jc w:val="right"/>
            </w:pPr>
            <w:r>
              <w:t>M 1:</w:t>
            </w:r>
            <w:r w:rsidR="00E80F4F">
              <w:t>25</w:t>
            </w:r>
          </w:p>
        </w:tc>
      </w:tr>
      <w:tr w:rsidR="00CA456C" w:rsidRPr="00511BF3" w:rsidTr="00E80F4F">
        <w:trPr>
          <w:trHeight w:val="340"/>
        </w:trPr>
        <w:tc>
          <w:tcPr>
            <w:tcW w:w="1701" w:type="dxa"/>
            <w:tcBorders>
              <w:bottom w:val="dotted" w:sz="4" w:space="0" w:color="auto"/>
            </w:tcBorders>
            <w:shd w:val="clear" w:color="auto" w:fill="auto"/>
            <w:vAlign w:val="center"/>
          </w:tcPr>
          <w:p w:rsidR="00CA456C" w:rsidRPr="006C154E" w:rsidRDefault="00E80F4F" w:rsidP="00E80F4F">
            <w:pPr>
              <w:pStyle w:val="SPKKAZALORISBE"/>
              <w:spacing w:before="240"/>
              <w:jc w:val="left"/>
            </w:pPr>
            <w:r>
              <w:t>2</w:t>
            </w:r>
            <w:r w:rsidR="00CA456C" w:rsidRPr="006C154E">
              <w:t>-</w:t>
            </w:r>
            <w:r w:rsidR="00CA456C">
              <w:t>0</w:t>
            </w:r>
            <w:r w:rsidR="00CA456C" w:rsidRPr="006C154E">
              <w:t>0</w:t>
            </w:r>
            <w:r w:rsidR="0055086E">
              <w:t>5</w:t>
            </w:r>
            <w:r w:rsidR="00CA456C" w:rsidRPr="006C154E">
              <w:t>-01-0</w:t>
            </w:r>
          </w:p>
        </w:tc>
        <w:tc>
          <w:tcPr>
            <w:tcW w:w="6095" w:type="dxa"/>
            <w:tcBorders>
              <w:bottom w:val="dotted" w:sz="4" w:space="0" w:color="auto"/>
            </w:tcBorders>
            <w:shd w:val="clear" w:color="auto" w:fill="auto"/>
            <w:tcMar>
              <w:right w:w="227" w:type="dxa"/>
            </w:tcMar>
            <w:vAlign w:val="bottom"/>
          </w:tcPr>
          <w:p w:rsidR="00CA456C" w:rsidRPr="00654492" w:rsidRDefault="005D5473" w:rsidP="00E80F4F">
            <w:pPr>
              <w:pStyle w:val="SPKKAZALORISBE"/>
              <w:spacing w:before="240"/>
              <w:jc w:val="left"/>
            </w:pPr>
            <w:proofErr w:type="spellStart"/>
            <w:r>
              <w:t>Detalj</w:t>
            </w:r>
            <w:proofErr w:type="spellEnd"/>
            <w:r>
              <w:t xml:space="preserve"> klopi ob prireditvenem prostoru in stopni kamni</w:t>
            </w:r>
          </w:p>
        </w:tc>
        <w:tc>
          <w:tcPr>
            <w:tcW w:w="992" w:type="dxa"/>
            <w:tcBorders>
              <w:bottom w:val="dotted" w:sz="4" w:space="0" w:color="auto"/>
            </w:tcBorders>
            <w:shd w:val="clear" w:color="auto" w:fill="auto"/>
            <w:vAlign w:val="bottom"/>
          </w:tcPr>
          <w:p w:rsidR="00CA456C" w:rsidRPr="00654492" w:rsidRDefault="00CA456C" w:rsidP="00E80F4F">
            <w:pPr>
              <w:pStyle w:val="SPKKAZALORISBE"/>
              <w:spacing w:before="240"/>
              <w:jc w:val="right"/>
            </w:pPr>
            <w:r w:rsidRPr="00654492">
              <w:t>M 1:</w:t>
            </w:r>
            <w:r w:rsidR="00E80F4F">
              <w:t>25</w:t>
            </w:r>
          </w:p>
        </w:tc>
      </w:tr>
    </w:tbl>
    <w:p w:rsidR="007813C6" w:rsidRPr="0092185C" w:rsidRDefault="007813C6" w:rsidP="007813C6">
      <w:pPr>
        <w:rPr>
          <w:snapToGrid w:val="0"/>
        </w:rPr>
      </w:pPr>
    </w:p>
    <w:p w:rsidR="00185B48" w:rsidRDefault="00E80F4F" w:rsidP="007813C6">
      <w:pPr>
        <w:pStyle w:val="SPKNASLOV"/>
        <w:pageBreakBefore/>
      </w:pPr>
      <w:r>
        <w:lastRenderedPageBreak/>
        <w:t>2</w:t>
      </w:r>
      <w:r w:rsidR="00484EFD">
        <w:t>.4</w:t>
      </w:r>
      <w:r w:rsidR="00484EFD">
        <w:tab/>
      </w:r>
      <w:r w:rsidR="00185B48">
        <w:t>tehnično poročilo</w:t>
      </w:r>
    </w:p>
    <w:p w:rsidR="00E80F4F" w:rsidRDefault="0077358D" w:rsidP="0077358D">
      <w:pPr>
        <w:pStyle w:val="SPKTP1NASLOV"/>
        <w:numPr>
          <w:ilvl w:val="0"/>
          <w:numId w:val="0"/>
        </w:numPr>
        <w:ind w:left="360" w:hanging="360"/>
      </w:pPr>
      <w:bookmarkStart w:id="0" w:name="_Toc522832343"/>
      <w:r>
        <w:t xml:space="preserve">2.4.1   </w:t>
      </w:r>
      <w:r w:rsidR="00E80F4F">
        <w:t>splošno o objektu</w:t>
      </w:r>
      <w:bookmarkEnd w:id="0"/>
    </w:p>
    <w:p w:rsidR="00E80F4F" w:rsidRDefault="00E80F4F" w:rsidP="0077358D">
      <w:pPr>
        <w:pStyle w:val="SPKTPTEKST"/>
        <w:spacing w:before="0" w:line="360" w:lineRule="auto"/>
      </w:pPr>
      <w:r w:rsidRPr="003173C0">
        <w:t>Občina Brežice načrtuje izvedbo investicije »rekonstrukcija in dograditev OŠ Artiče«. Šola izvaja poleg programa osnovnošolskega izobraževanja tudi program predšolske vzgoje. Obstoječi obj</w:t>
      </w:r>
      <w:r w:rsidR="0077358D">
        <w:t>ekt je sestavljen iz več delov. N</w:t>
      </w:r>
      <w:r w:rsidRPr="003173C0">
        <w:t xml:space="preserve">ajstarejši del objekta je bil zgrajen leta 1903, prizidek je iz leta 1968. Osnovnemu objektu sta dozidana novejši del šole in telovadnica (1998). Zunanje športno igrišče se nahaja na dislocirani lokaciji. </w:t>
      </w:r>
    </w:p>
    <w:p w:rsidR="0077358D" w:rsidRDefault="0077358D" w:rsidP="0077358D">
      <w:pPr>
        <w:pStyle w:val="SPKTPTEKST"/>
        <w:spacing w:before="0" w:line="360" w:lineRule="auto"/>
      </w:pPr>
    </w:p>
    <w:p w:rsidR="00E80F4F" w:rsidRPr="008D6B45" w:rsidRDefault="00E80F4F" w:rsidP="0077358D">
      <w:pPr>
        <w:pStyle w:val="SPKTPTEKST"/>
        <w:spacing w:before="0" w:line="360" w:lineRule="auto"/>
      </w:pPr>
      <w:r w:rsidRPr="008D6B45">
        <w:t>Pri izdelavi projekta so bili upoštevani naslednji podatki in obstoječa dokumentacija:</w:t>
      </w:r>
    </w:p>
    <w:p w:rsidR="00E80F4F" w:rsidRPr="0077358D" w:rsidRDefault="00E80F4F" w:rsidP="0077358D">
      <w:pPr>
        <w:pStyle w:val="SPKTPTEKST"/>
        <w:numPr>
          <w:ilvl w:val="0"/>
          <w:numId w:val="19"/>
        </w:numPr>
        <w:spacing w:before="0" w:line="360" w:lineRule="auto"/>
        <w:rPr>
          <w:w w:val="95"/>
        </w:rPr>
      </w:pPr>
      <w:r w:rsidRPr="0077358D">
        <w:rPr>
          <w:w w:val="95"/>
        </w:rPr>
        <w:t>Odlok o občinskem prostorskem načrtu Občine Brežice , OPN (</w:t>
      </w:r>
      <w:proofErr w:type="spellStart"/>
      <w:r w:rsidRPr="0077358D">
        <w:rPr>
          <w:w w:val="95"/>
        </w:rPr>
        <w:t>Ur.l</w:t>
      </w:r>
      <w:proofErr w:type="spellEnd"/>
      <w:r w:rsidRPr="0077358D">
        <w:rPr>
          <w:w w:val="95"/>
        </w:rPr>
        <w:t>. RS 61/2014, 43/2016)</w:t>
      </w:r>
      <w:r w:rsidR="0077358D" w:rsidRPr="0077358D">
        <w:rPr>
          <w:w w:val="95"/>
        </w:rPr>
        <w:t>;</w:t>
      </w:r>
    </w:p>
    <w:p w:rsidR="00E80F4F" w:rsidRPr="0077358D" w:rsidRDefault="00E80F4F" w:rsidP="0077358D">
      <w:pPr>
        <w:pStyle w:val="SPKTPTEKST"/>
        <w:numPr>
          <w:ilvl w:val="0"/>
          <w:numId w:val="19"/>
        </w:numPr>
        <w:spacing w:before="0" w:line="360" w:lineRule="auto"/>
        <w:rPr>
          <w:w w:val="95"/>
        </w:rPr>
      </w:pPr>
      <w:r w:rsidRPr="0077358D">
        <w:rPr>
          <w:w w:val="95"/>
        </w:rPr>
        <w:t xml:space="preserve">Geodetski načrt, v merilu 1:500, št. 0217-073/2017, izdelalo podjetje </w:t>
      </w:r>
      <w:proofErr w:type="spellStart"/>
      <w:r w:rsidRPr="0077358D">
        <w:rPr>
          <w:w w:val="95"/>
        </w:rPr>
        <w:t>Allgea</w:t>
      </w:r>
      <w:proofErr w:type="spellEnd"/>
      <w:r w:rsidRPr="0077358D">
        <w:rPr>
          <w:w w:val="95"/>
        </w:rPr>
        <w:t xml:space="preserve">; Iztok Bevc </w:t>
      </w:r>
      <w:proofErr w:type="spellStart"/>
      <w:r w:rsidRPr="0077358D">
        <w:rPr>
          <w:w w:val="95"/>
        </w:rPr>
        <w:t>s.p</w:t>
      </w:r>
      <w:proofErr w:type="spellEnd"/>
      <w:r w:rsidRPr="0077358D">
        <w:rPr>
          <w:w w:val="95"/>
        </w:rPr>
        <w:t>. Otočec, 23.10 2017</w:t>
      </w:r>
      <w:r w:rsidR="0077358D" w:rsidRPr="0077358D">
        <w:rPr>
          <w:w w:val="95"/>
        </w:rPr>
        <w:t>;</w:t>
      </w:r>
    </w:p>
    <w:p w:rsidR="00E80F4F" w:rsidRPr="0077358D" w:rsidRDefault="00E80F4F" w:rsidP="0077358D">
      <w:pPr>
        <w:pStyle w:val="SPKTPTEKST"/>
        <w:numPr>
          <w:ilvl w:val="0"/>
          <w:numId w:val="19"/>
        </w:numPr>
        <w:spacing w:before="0" w:line="360" w:lineRule="auto"/>
        <w:rPr>
          <w:w w:val="95"/>
        </w:rPr>
      </w:pPr>
      <w:r w:rsidRPr="0077358D">
        <w:rPr>
          <w:w w:val="95"/>
        </w:rPr>
        <w:t xml:space="preserve">Dopolnitev geodetskega načrta v merilu 1:500, št. 0217-038/2018, izdelalo podjetje </w:t>
      </w:r>
      <w:proofErr w:type="spellStart"/>
      <w:r w:rsidRPr="0077358D">
        <w:rPr>
          <w:w w:val="95"/>
        </w:rPr>
        <w:t>Allgea</w:t>
      </w:r>
      <w:proofErr w:type="spellEnd"/>
      <w:r w:rsidRPr="0077358D">
        <w:rPr>
          <w:w w:val="95"/>
        </w:rPr>
        <w:t xml:space="preserve">; Iztok Bevc </w:t>
      </w:r>
      <w:proofErr w:type="spellStart"/>
      <w:r w:rsidRPr="0077358D">
        <w:rPr>
          <w:w w:val="95"/>
        </w:rPr>
        <w:t>s.p</w:t>
      </w:r>
      <w:proofErr w:type="spellEnd"/>
      <w:r w:rsidRPr="0077358D">
        <w:rPr>
          <w:w w:val="95"/>
        </w:rPr>
        <w:t>. Otočec, 18.06 2018</w:t>
      </w:r>
      <w:r w:rsidR="0077358D" w:rsidRPr="0077358D">
        <w:rPr>
          <w:w w:val="95"/>
        </w:rPr>
        <w:t>;</w:t>
      </w:r>
    </w:p>
    <w:p w:rsidR="00E80F4F" w:rsidRPr="0077358D" w:rsidRDefault="00E80F4F" w:rsidP="0077358D">
      <w:pPr>
        <w:pStyle w:val="SPKTPTEKST"/>
        <w:numPr>
          <w:ilvl w:val="0"/>
          <w:numId w:val="19"/>
        </w:numPr>
        <w:spacing w:before="0" w:line="360" w:lineRule="auto"/>
        <w:rPr>
          <w:w w:val="95"/>
        </w:rPr>
      </w:pPr>
      <w:r w:rsidRPr="0077358D">
        <w:rPr>
          <w:w w:val="95"/>
        </w:rPr>
        <w:t xml:space="preserve">Geološko – </w:t>
      </w:r>
      <w:proofErr w:type="spellStart"/>
      <w:r w:rsidRPr="0077358D">
        <w:rPr>
          <w:w w:val="95"/>
        </w:rPr>
        <w:t>geotehnično</w:t>
      </w:r>
      <w:proofErr w:type="spellEnd"/>
      <w:r w:rsidRPr="0077358D">
        <w:rPr>
          <w:w w:val="95"/>
        </w:rPr>
        <w:t xml:space="preserve"> poročilo, </w:t>
      </w:r>
      <w:bookmarkStart w:id="1" w:name="_Hlk496853836"/>
      <w:r w:rsidRPr="0077358D">
        <w:rPr>
          <w:w w:val="95"/>
        </w:rPr>
        <w:t xml:space="preserve">št. 14/2017, izdelal </w:t>
      </w:r>
      <w:proofErr w:type="spellStart"/>
      <w:r w:rsidRPr="0077358D">
        <w:rPr>
          <w:w w:val="95"/>
        </w:rPr>
        <w:t>Geobrat</w:t>
      </w:r>
      <w:proofErr w:type="spellEnd"/>
      <w:r w:rsidRPr="0077358D">
        <w:rPr>
          <w:w w:val="95"/>
        </w:rPr>
        <w:t xml:space="preserve"> d.o.o. Ljubljana</w:t>
      </w:r>
      <w:bookmarkEnd w:id="1"/>
      <w:r w:rsidRPr="0077358D">
        <w:rPr>
          <w:w w:val="95"/>
        </w:rPr>
        <w:t>, november 2017</w:t>
      </w:r>
      <w:r w:rsidR="0077358D" w:rsidRPr="0077358D">
        <w:rPr>
          <w:w w:val="95"/>
        </w:rPr>
        <w:t>;</w:t>
      </w:r>
    </w:p>
    <w:p w:rsidR="00E80F4F" w:rsidRPr="0077358D" w:rsidRDefault="00E80F4F" w:rsidP="0077358D">
      <w:pPr>
        <w:pStyle w:val="SPKTPTEKST"/>
        <w:numPr>
          <w:ilvl w:val="0"/>
          <w:numId w:val="19"/>
        </w:numPr>
        <w:spacing w:before="0" w:line="360" w:lineRule="auto"/>
        <w:rPr>
          <w:w w:val="95"/>
        </w:rPr>
      </w:pPr>
      <w:r w:rsidRPr="0077358D">
        <w:rPr>
          <w:w w:val="95"/>
        </w:rPr>
        <w:t>dogovori med investitorjem in projektantom</w:t>
      </w:r>
      <w:r w:rsidR="0077358D" w:rsidRPr="0077358D">
        <w:rPr>
          <w:w w:val="95"/>
        </w:rPr>
        <w:t>.</w:t>
      </w:r>
    </w:p>
    <w:p w:rsidR="00E80F4F" w:rsidRPr="003173C0" w:rsidRDefault="00E80F4F" w:rsidP="0077358D">
      <w:pPr>
        <w:pStyle w:val="SPKTPTEKST"/>
        <w:spacing w:before="0" w:line="360" w:lineRule="auto"/>
        <w:rPr>
          <w:highlight w:val="yellow"/>
        </w:rPr>
      </w:pPr>
    </w:p>
    <w:p w:rsidR="00E80F4F" w:rsidRPr="003B6554" w:rsidRDefault="00E80F4F" w:rsidP="0077358D">
      <w:pPr>
        <w:pStyle w:val="SPKTP2NASLOV"/>
        <w:numPr>
          <w:ilvl w:val="2"/>
          <w:numId w:val="24"/>
        </w:numPr>
        <w:spacing w:before="0" w:line="360" w:lineRule="auto"/>
      </w:pPr>
      <w:bookmarkStart w:id="2" w:name="_Toc522832344"/>
      <w:r>
        <w:t xml:space="preserve">lokacija in </w:t>
      </w:r>
      <w:bookmarkEnd w:id="2"/>
      <w:r w:rsidR="0077358D">
        <w:t>OBSTOJEČE STANJE</w:t>
      </w:r>
    </w:p>
    <w:p w:rsidR="00E80F4F" w:rsidRDefault="00E80F4F" w:rsidP="0077358D">
      <w:pPr>
        <w:pStyle w:val="SPKTEKST"/>
        <w:spacing w:before="0" w:line="360" w:lineRule="auto"/>
        <w:jc w:val="both"/>
      </w:pPr>
      <w:bookmarkStart w:id="3" w:name="_Hlk495992840"/>
    </w:p>
    <w:p w:rsidR="00E80F4F" w:rsidRPr="003173C0" w:rsidRDefault="00E80F4F" w:rsidP="0077358D">
      <w:pPr>
        <w:pStyle w:val="SPKTEKST"/>
        <w:spacing w:before="0" w:line="360" w:lineRule="auto"/>
        <w:jc w:val="both"/>
      </w:pPr>
      <w:r w:rsidRPr="003173C0">
        <w:t xml:space="preserve">Zemljišče </w:t>
      </w:r>
      <w:r w:rsidR="0077358D">
        <w:t xml:space="preserve">namenjeno gradnji je veliko 6.495 </w:t>
      </w:r>
      <w:r w:rsidRPr="003173C0">
        <w:t xml:space="preserve">m2 </w:t>
      </w:r>
      <w:r w:rsidR="0077358D">
        <w:t>in se nahaja na parcelah</w:t>
      </w:r>
      <w:r w:rsidRPr="003173C0">
        <w:t xml:space="preserve"> </w:t>
      </w:r>
      <w:r w:rsidR="0077358D">
        <w:t xml:space="preserve">številka </w:t>
      </w:r>
      <w:r w:rsidRPr="003173C0">
        <w:t>262/3, 267/4, 267/2 - del, 267/3 – del</w:t>
      </w:r>
      <w:r w:rsidR="0077358D">
        <w:t>, vse</w:t>
      </w:r>
      <w:r w:rsidRPr="003173C0">
        <w:t xml:space="preserve"> </w:t>
      </w:r>
      <w:proofErr w:type="spellStart"/>
      <w:r w:rsidRPr="003173C0">
        <w:t>k.o</w:t>
      </w:r>
      <w:proofErr w:type="spellEnd"/>
      <w:r w:rsidRPr="003173C0">
        <w:t>. Artiče</w:t>
      </w:r>
      <w:r w:rsidR="0077358D">
        <w:t>.</w:t>
      </w:r>
    </w:p>
    <w:p w:rsidR="00E80F4F" w:rsidRPr="00327DA6" w:rsidRDefault="00E80F4F" w:rsidP="0077358D">
      <w:pPr>
        <w:pStyle w:val="SPKTEKST"/>
        <w:spacing w:before="0" w:line="360" w:lineRule="auto"/>
        <w:contextualSpacing w:val="0"/>
        <w:jc w:val="both"/>
      </w:pPr>
      <w:r w:rsidRPr="00327DA6">
        <w:t>Obstoječa osnovna šola ima 12 oddelkov devetlet</w:t>
      </w:r>
      <w:r w:rsidR="0077358D">
        <w:t xml:space="preserve">ke, ki jo obiskuje 250 otrok. V </w:t>
      </w:r>
      <w:r w:rsidRPr="00327DA6">
        <w:t>delu objekta je urejen tudi vrtec s petimi oddelki, v katerega je vpisanih 86 otrok. V sklopu starega objekta s prizidavo je urejenih 13 učilnic, od tega 4 za 1. triletje, 5 za 2. triletje in 4 za 3. triletje. Ob šoli je umeščena tudi</w:t>
      </w:r>
      <w:r>
        <w:t xml:space="preserve"> kasneje dozidana telovadnica. </w:t>
      </w:r>
    </w:p>
    <w:p w:rsidR="0077358D" w:rsidRDefault="0077358D" w:rsidP="0077358D">
      <w:pPr>
        <w:pStyle w:val="SPKTEKST"/>
        <w:spacing w:before="0" w:line="360" w:lineRule="auto"/>
        <w:jc w:val="both"/>
      </w:pPr>
    </w:p>
    <w:p w:rsidR="00E80F4F" w:rsidRDefault="00E80F4F" w:rsidP="0077358D">
      <w:pPr>
        <w:pStyle w:val="SPKTEKST"/>
        <w:spacing w:before="0" w:line="360" w:lineRule="auto"/>
        <w:jc w:val="both"/>
      </w:pPr>
      <w:r w:rsidRPr="00327DA6">
        <w:t xml:space="preserve">Predmet projekta je </w:t>
      </w:r>
      <w:r>
        <w:t>umestitev</w:t>
      </w:r>
      <w:r w:rsidRPr="00327DA6">
        <w:t xml:space="preserve"> programske zasnove osnovne šole in vrtca skladno z veljavnimi normativi za osnovne šole in vrtce ter opredelitev potrebne dograditve.</w:t>
      </w:r>
    </w:p>
    <w:p w:rsidR="0077358D" w:rsidRDefault="0077358D" w:rsidP="0077358D">
      <w:pPr>
        <w:pStyle w:val="SPKTEKST"/>
        <w:spacing w:before="0" w:line="360" w:lineRule="auto"/>
        <w:jc w:val="both"/>
      </w:pPr>
    </w:p>
    <w:p w:rsidR="00E80F4F" w:rsidRDefault="00E80F4F" w:rsidP="0077358D">
      <w:pPr>
        <w:pStyle w:val="SPKTEKST"/>
        <w:spacing w:before="0" w:line="360" w:lineRule="auto"/>
        <w:contextualSpacing w:val="0"/>
        <w:jc w:val="both"/>
      </w:pPr>
      <w:r w:rsidRPr="003173C0">
        <w:t>Dostop do šole je urejen na severni strani objekta, preko šolskega dvorišča, do katerega otroci prihajajo tudi iz bližnje avtobusne postaje. V vrtec se dostopa preko obstoječega parkirišča na jugo zahodni strani ob lokalni cesti. Komunikacija v objektu poteka preko notranjih stopnišč in osebnega dvigala.</w:t>
      </w:r>
    </w:p>
    <w:p w:rsidR="0077358D" w:rsidRPr="003173C0" w:rsidRDefault="0077358D" w:rsidP="0077358D">
      <w:pPr>
        <w:pStyle w:val="SPKTEKST"/>
        <w:spacing w:before="0" w:line="360" w:lineRule="auto"/>
        <w:contextualSpacing w:val="0"/>
        <w:jc w:val="both"/>
      </w:pPr>
    </w:p>
    <w:p w:rsidR="00E80F4F" w:rsidRDefault="00E80F4F" w:rsidP="0077358D">
      <w:pPr>
        <w:pStyle w:val="SPKTPTEKST"/>
        <w:spacing w:before="0" w:line="360" w:lineRule="auto"/>
      </w:pPr>
      <w:r w:rsidRPr="00A721A8">
        <w:t xml:space="preserve">V sklopu zunanjih </w:t>
      </w:r>
      <w:r>
        <w:t>površin</w:t>
      </w:r>
      <w:r w:rsidRPr="00A721A8">
        <w:t xml:space="preserve"> </w:t>
      </w:r>
      <w:r>
        <w:t>je urejeno</w:t>
      </w:r>
      <w:r w:rsidRPr="00A721A8">
        <w:t xml:space="preserve"> šolsko dvorišče, šolsko igrišče</w:t>
      </w:r>
      <w:r>
        <w:t xml:space="preserve"> in</w:t>
      </w:r>
      <w:r w:rsidRPr="00A721A8">
        <w:t xml:space="preserve"> </w:t>
      </w:r>
      <w:r w:rsidRPr="00CD7F6B">
        <w:t>otroško igrišče za vrtec. Vsa igrišča</w:t>
      </w:r>
      <w:r w:rsidRPr="00A721A8">
        <w:t xml:space="preserve"> so ograjena.</w:t>
      </w:r>
      <w:r>
        <w:t xml:space="preserve"> </w:t>
      </w:r>
      <w:r w:rsidRPr="00A721A8">
        <w:t>Zelene površine so ustrezno ozelenjene, dvorišča so deloma tlakovana, deloma asfaltirana. Zasaditev je</w:t>
      </w:r>
      <w:r>
        <w:t xml:space="preserve"> </w:t>
      </w:r>
      <w:r w:rsidRPr="00A721A8">
        <w:t xml:space="preserve">izvedena </w:t>
      </w:r>
      <w:r>
        <w:t xml:space="preserve">z avtohtonim </w:t>
      </w:r>
      <w:r w:rsidRPr="00A721A8">
        <w:t>drevjem in okrasnimi grmovnicami, k delu šolskih površin pa sodijo tudi površine</w:t>
      </w:r>
      <w:r>
        <w:t xml:space="preserve"> sadovnjaka in šolski vrt SV od nameravane gradnje.</w:t>
      </w:r>
    </w:p>
    <w:p w:rsidR="00E80F4F" w:rsidRDefault="00E80F4F" w:rsidP="0077358D">
      <w:pPr>
        <w:pStyle w:val="SPKTPTEKST"/>
        <w:spacing w:before="0" w:line="360" w:lineRule="auto"/>
      </w:pPr>
      <w:r w:rsidRPr="00FF276D">
        <w:lastRenderedPageBreak/>
        <w:t>Dovozna pot JP526221 poteka na severni in vzhodni strani po obodu šolskega/vrtčevskega zemljišča, po</w:t>
      </w:r>
      <w:r>
        <w:t xml:space="preserve"> njej poteka promet v obe smeri. </w:t>
      </w:r>
      <w:r w:rsidRPr="00FF276D">
        <w:t>Lokalna cesta LC 024472 poteka po zahodni</w:t>
      </w:r>
      <w:r>
        <w:t xml:space="preserve"> </w:t>
      </w:r>
      <w:r w:rsidRPr="00FF276D">
        <w:t>strani šolskega zemljišča, vzdolž nje je urejeno parkiranje za obiskovalce.</w:t>
      </w:r>
      <w:r>
        <w:t xml:space="preserve"> </w:t>
      </w:r>
      <w:r w:rsidRPr="00FF276D">
        <w:t>Za prevoz otrok je omogočen dovoz s kombijem, avtobus ima trenutno urejeno postajališče pred</w:t>
      </w:r>
      <w:r>
        <w:t xml:space="preserve"> </w:t>
      </w:r>
      <w:r w:rsidRPr="00FF276D">
        <w:t>Prosvetnim domom, v oddaljenosti ca 150,00 m.</w:t>
      </w:r>
      <w:r>
        <w:t xml:space="preserve"> </w:t>
      </w:r>
      <w:r w:rsidRPr="00FF276D">
        <w:t>Na severni strani šolskega kompleksa je trenutno urejeno parkirišče z 2</w:t>
      </w:r>
      <w:r>
        <w:t>7</w:t>
      </w:r>
      <w:r w:rsidRPr="00FF276D">
        <w:t xml:space="preserve"> PM + 1</w:t>
      </w:r>
      <w:r w:rsidR="0077358D">
        <w:t xml:space="preserve"> </w:t>
      </w:r>
      <w:r w:rsidRPr="00FF276D">
        <w:t xml:space="preserve">PM za </w:t>
      </w:r>
      <w:r w:rsidRPr="00CD7F6B">
        <w:t>invalide, na</w:t>
      </w:r>
      <w:r w:rsidRPr="00FF276D">
        <w:t xml:space="preserve"> južni</w:t>
      </w:r>
      <w:r>
        <w:t xml:space="preserve"> </w:t>
      </w:r>
      <w:r w:rsidRPr="00FF276D">
        <w:t xml:space="preserve">strani pa je urejeno parkirišče z 39 </w:t>
      </w:r>
      <w:r>
        <w:t>parkirnimi mesti</w:t>
      </w:r>
      <w:r w:rsidRPr="00FF276D">
        <w:t>. Pločnik ni urejen po vsej dolžini dostopne poti.</w:t>
      </w:r>
    </w:p>
    <w:p w:rsidR="00E80F4F" w:rsidRDefault="00E80F4F" w:rsidP="0077358D">
      <w:pPr>
        <w:pStyle w:val="SPKTP1NASLOV"/>
        <w:numPr>
          <w:ilvl w:val="0"/>
          <w:numId w:val="0"/>
        </w:numPr>
        <w:spacing w:before="0" w:after="0" w:line="360" w:lineRule="auto"/>
        <w:ind w:left="360"/>
      </w:pPr>
    </w:p>
    <w:p w:rsidR="00E80F4F" w:rsidRDefault="00E80F4F" w:rsidP="0077358D">
      <w:pPr>
        <w:pStyle w:val="SPKTP1NASLOV"/>
        <w:numPr>
          <w:ilvl w:val="2"/>
          <w:numId w:val="24"/>
        </w:numPr>
        <w:spacing w:before="0" w:after="0" w:line="360" w:lineRule="auto"/>
      </w:pPr>
      <w:bookmarkStart w:id="4" w:name="_Toc522832345"/>
      <w:r>
        <w:t>predvidene ureditve</w:t>
      </w:r>
      <w:bookmarkEnd w:id="4"/>
    </w:p>
    <w:bookmarkEnd w:id="3"/>
    <w:p w:rsidR="0077358D" w:rsidRDefault="0077358D" w:rsidP="0077358D">
      <w:pPr>
        <w:pStyle w:val="SPKTPTEKST"/>
        <w:spacing w:before="0" w:line="360" w:lineRule="auto"/>
        <w:rPr>
          <w:i/>
          <w:u w:val="single"/>
        </w:rPr>
      </w:pPr>
    </w:p>
    <w:p w:rsidR="00E80F4F" w:rsidRPr="0077358D" w:rsidRDefault="00E80F4F" w:rsidP="0077358D">
      <w:pPr>
        <w:pStyle w:val="SPKTPTEKST"/>
        <w:spacing w:before="0" w:line="360" w:lineRule="auto"/>
        <w:rPr>
          <w:i/>
          <w:sz w:val="24"/>
          <w:szCs w:val="24"/>
          <w:u w:val="single"/>
        </w:rPr>
      </w:pPr>
      <w:r w:rsidRPr="0077358D">
        <w:rPr>
          <w:i/>
          <w:sz w:val="24"/>
          <w:szCs w:val="24"/>
          <w:u w:val="single"/>
        </w:rPr>
        <w:t>Objekt</w:t>
      </w:r>
    </w:p>
    <w:p w:rsidR="00E80F4F" w:rsidRPr="0044682D" w:rsidRDefault="00E80F4F" w:rsidP="0077358D">
      <w:pPr>
        <w:pStyle w:val="SPKTEKST"/>
        <w:spacing w:before="0" w:line="360" w:lineRule="auto"/>
        <w:jc w:val="both"/>
      </w:pPr>
      <w:r w:rsidRPr="0044682D">
        <w:t>Predvideni so naslednji posegi:</w:t>
      </w:r>
    </w:p>
    <w:p w:rsidR="00E80F4F" w:rsidRPr="0044682D" w:rsidRDefault="00E80F4F" w:rsidP="0077358D">
      <w:pPr>
        <w:pStyle w:val="Odstavekseznama"/>
        <w:numPr>
          <w:ilvl w:val="0"/>
          <w:numId w:val="21"/>
        </w:numPr>
        <w:spacing w:before="0" w:after="0" w:line="360" w:lineRule="auto"/>
        <w:jc w:val="both"/>
        <w:rPr>
          <w:rFonts w:eastAsia="Times New Roman" w:cs="Arial"/>
          <w:sz w:val="20"/>
          <w:szCs w:val="20"/>
          <w:lang w:eastAsia="sl-SI"/>
        </w:rPr>
      </w:pPr>
      <w:r w:rsidRPr="0044682D">
        <w:rPr>
          <w:rFonts w:eastAsia="Times New Roman" w:cs="Arial"/>
          <w:sz w:val="20"/>
          <w:szCs w:val="20"/>
          <w:lang w:eastAsia="sl-SI"/>
        </w:rPr>
        <w:t>najstarejši del objekta šole se poruši in je predvidena nova, »nadomestna« gradnja,</w:t>
      </w:r>
    </w:p>
    <w:p w:rsidR="00E80F4F" w:rsidRPr="0044682D" w:rsidRDefault="00E80F4F" w:rsidP="0077358D">
      <w:pPr>
        <w:pStyle w:val="Odstavekseznama"/>
        <w:numPr>
          <w:ilvl w:val="0"/>
          <w:numId w:val="21"/>
        </w:numPr>
        <w:spacing w:before="0" w:after="0" w:line="360" w:lineRule="auto"/>
        <w:jc w:val="both"/>
        <w:rPr>
          <w:rFonts w:eastAsia="Times New Roman" w:cs="Arial"/>
          <w:sz w:val="20"/>
          <w:szCs w:val="20"/>
          <w:lang w:eastAsia="sl-SI"/>
        </w:rPr>
      </w:pPr>
      <w:r w:rsidRPr="0044682D">
        <w:rPr>
          <w:rFonts w:eastAsia="Times New Roman" w:cs="Arial"/>
          <w:sz w:val="20"/>
          <w:szCs w:val="20"/>
          <w:lang w:eastAsia="sl-SI"/>
        </w:rPr>
        <w:t>preostali del objekta šole se rekonstruira (obnovi),</w:t>
      </w:r>
    </w:p>
    <w:p w:rsidR="00E80F4F" w:rsidRDefault="00E80F4F" w:rsidP="0077358D">
      <w:pPr>
        <w:pStyle w:val="Odstavekseznama"/>
        <w:numPr>
          <w:ilvl w:val="0"/>
          <w:numId w:val="21"/>
        </w:numPr>
        <w:spacing w:before="0" w:after="0" w:line="360" w:lineRule="auto"/>
        <w:jc w:val="both"/>
        <w:rPr>
          <w:rFonts w:eastAsia="Times New Roman" w:cs="Arial"/>
          <w:sz w:val="20"/>
          <w:szCs w:val="20"/>
          <w:lang w:eastAsia="sl-SI"/>
        </w:rPr>
      </w:pPr>
      <w:r w:rsidRPr="0044682D">
        <w:rPr>
          <w:rFonts w:eastAsia="Times New Roman" w:cs="Arial"/>
          <w:sz w:val="20"/>
          <w:szCs w:val="20"/>
          <w:lang w:eastAsia="sl-SI"/>
        </w:rPr>
        <w:t>vrtec je predviden v celoti kot nova gradnja.</w:t>
      </w:r>
    </w:p>
    <w:p w:rsidR="0077358D" w:rsidRPr="0044682D" w:rsidRDefault="0077358D" w:rsidP="0077358D">
      <w:pPr>
        <w:pStyle w:val="Odstavekseznama"/>
        <w:spacing w:before="0" w:after="0" w:line="360" w:lineRule="auto"/>
        <w:ind w:left="198"/>
        <w:jc w:val="both"/>
        <w:rPr>
          <w:rFonts w:eastAsia="Times New Roman" w:cs="Arial"/>
          <w:sz w:val="20"/>
          <w:szCs w:val="20"/>
          <w:lang w:eastAsia="sl-SI"/>
        </w:rPr>
      </w:pPr>
    </w:p>
    <w:p w:rsidR="0077358D" w:rsidRDefault="00E80F4F" w:rsidP="0077358D">
      <w:pPr>
        <w:pStyle w:val="SPKTPTEKST"/>
        <w:spacing w:before="0" w:line="360" w:lineRule="auto"/>
      </w:pPr>
      <w:r w:rsidRPr="008F55E5">
        <w:t xml:space="preserve">Telovadnica ni predmet projekta. </w:t>
      </w:r>
      <w:r>
        <w:t>Kasneje</w:t>
      </w:r>
      <w:r w:rsidRPr="008F55E5">
        <w:t xml:space="preserve"> namerava investitor izvesti energetsko sanacijo telovadnice, ki bo ločen projekt</w:t>
      </w:r>
      <w:r w:rsidRPr="00B662D1">
        <w:t>. V tem projektu se pripravi le jašek za fekalno in meteorno kanalizacijo , ki bo zaradi novo gradnje prekinjena in se preveže na najbližji nov jašek.</w:t>
      </w:r>
    </w:p>
    <w:p w:rsidR="0077358D" w:rsidRDefault="0077358D" w:rsidP="0077358D">
      <w:pPr>
        <w:pStyle w:val="SPKTPTEKST"/>
        <w:spacing w:before="0" w:line="360" w:lineRule="auto"/>
      </w:pPr>
    </w:p>
    <w:p w:rsidR="00E80F4F" w:rsidRPr="0077358D" w:rsidRDefault="0077358D" w:rsidP="0077358D">
      <w:pPr>
        <w:pStyle w:val="SPKTPTEKST"/>
        <w:spacing w:before="0" w:line="360" w:lineRule="auto"/>
        <w:rPr>
          <w:i/>
          <w:sz w:val="24"/>
          <w:szCs w:val="24"/>
          <w:u w:val="single"/>
        </w:rPr>
      </w:pPr>
      <w:r w:rsidRPr="0077358D">
        <w:rPr>
          <w:i/>
          <w:sz w:val="24"/>
          <w:szCs w:val="24"/>
          <w:u w:val="single"/>
        </w:rPr>
        <w:t>Zunanja ureditev</w:t>
      </w:r>
      <w:r w:rsidR="00E80F4F" w:rsidRPr="0077358D">
        <w:rPr>
          <w:i/>
          <w:sz w:val="24"/>
          <w:szCs w:val="24"/>
          <w:u w:val="single"/>
        </w:rPr>
        <w:t xml:space="preserve"> </w:t>
      </w:r>
    </w:p>
    <w:p w:rsidR="0077358D" w:rsidRDefault="0077358D" w:rsidP="0077358D">
      <w:pPr>
        <w:pStyle w:val="SPKTPTEKST"/>
        <w:spacing w:before="0" w:line="360" w:lineRule="auto"/>
      </w:pPr>
      <w:r>
        <w:t xml:space="preserve">Na vstopnem delu šole se prenovi vhodno dvorišče ter prostor za prireditve. </w:t>
      </w:r>
      <w:r w:rsidR="009F477A">
        <w:t xml:space="preserve">Za šolo ob vrtcu se uredi nov vrtčevski vrt na katerega se prestavijo obstoječa igrala. Na vrtu se predvidi tudi postavitev novih igral. </w:t>
      </w:r>
    </w:p>
    <w:p w:rsidR="0077358D" w:rsidRDefault="0077358D" w:rsidP="0077358D">
      <w:pPr>
        <w:pStyle w:val="SPKTPTEKST"/>
        <w:spacing w:before="0" w:line="360" w:lineRule="auto"/>
      </w:pPr>
    </w:p>
    <w:p w:rsidR="00E80F4F" w:rsidRDefault="00E80F4F" w:rsidP="009F477A">
      <w:pPr>
        <w:pStyle w:val="SPKTP1NASLOV"/>
        <w:numPr>
          <w:ilvl w:val="2"/>
          <w:numId w:val="24"/>
        </w:numPr>
        <w:spacing w:before="0" w:after="0" w:line="360" w:lineRule="auto"/>
      </w:pPr>
      <w:bookmarkStart w:id="5" w:name="_Toc522832346"/>
      <w:bookmarkStart w:id="6" w:name="_Hlk495995066"/>
      <w:r>
        <w:t>opis ureditev, ki so predmet načrta krajinske arhitekture</w:t>
      </w:r>
      <w:bookmarkEnd w:id="5"/>
    </w:p>
    <w:p w:rsidR="00E80F4F" w:rsidRPr="00460896" w:rsidRDefault="00E80F4F" w:rsidP="00460896">
      <w:pPr>
        <w:pStyle w:val="SPKTP2NASLOV"/>
        <w:numPr>
          <w:ilvl w:val="3"/>
          <w:numId w:val="24"/>
        </w:numPr>
        <w:spacing w:before="0" w:line="360" w:lineRule="auto"/>
        <w:rPr>
          <w:b w:val="0"/>
        </w:rPr>
      </w:pPr>
      <w:bookmarkStart w:id="7" w:name="_Toc522832347"/>
      <w:bookmarkStart w:id="8" w:name="_Hlk495993454"/>
      <w:r w:rsidRPr="00460896">
        <w:rPr>
          <w:b w:val="0"/>
        </w:rPr>
        <w:t>pripravljalna dela in zakoličba</w:t>
      </w:r>
      <w:bookmarkEnd w:id="7"/>
    </w:p>
    <w:bookmarkEnd w:id="6"/>
    <w:bookmarkEnd w:id="8"/>
    <w:p w:rsidR="009F477A" w:rsidRDefault="009F477A" w:rsidP="0077358D">
      <w:pPr>
        <w:pStyle w:val="Kazaloslik"/>
        <w:spacing w:before="0" w:line="360" w:lineRule="auto"/>
        <w:jc w:val="both"/>
      </w:pPr>
      <w:r>
        <w:t xml:space="preserve">Vsa pripravljalna in gradbena dela, izvedba grobega in finega planuma, izvedba tamponov ter tlakovanja in </w:t>
      </w:r>
      <w:proofErr w:type="spellStart"/>
      <w:r>
        <w:t>humusiranje</w:t>
      </w:r>
      <w:proofErr w:type="spellEnd"/>
      <w:r>
        <w:t xml:space="preserve"> so predmet Načrta zunanje ureditve (glej 3/2). Predmet Načrta krajinske arhitekture obravnava so ureditve gredic, zasaditve dreves in grmovnic ter postavitev urbane opreme in igral. </w:t>
      </w:r>
    </w:p>
    <w:p w:rsidR="009F477A" w:rsidRDefault="009F477A" w:rsidP="00B13E45">
      <w:pPr>
        <w:pStyle w:val="Kazaloslik"/>
        <w:spacing w:before="0" w:line="360" w:lineRule="auto"/>
        <w:jc w:val="both"/>
      </w:pPr>
    </w:p>
    <w:p w:rsidR="009F477A" w:rsidRDefault="009F477A" w:rsidP="00B13E45">
      <w:pPr>
        <w:pStyle w:val="Kazaloslik"/>
        <w:spacing w:before="0" w:line="360" w:lineRule="auto"/>
        <w:jc w:val="both"/>
      </w:pPr>
      <w:r>
        <w:t xml:space="preserve">Posamezne krajinske ureditve ter gredice se izvedejo skladno z risbo 3: </w:t>
      </w:r>
      <w:proofErr w:type="spellStart"/>
      <w:r>
        <w:t>Zakoličbena</w:t>
      </w:r>
      <w:proofErr w:type="spellEnd"/>
      <w:r>
        <w:t xml:space="preserve"> situacija. </w:t>
      </w:r>
    </w:p>
    <w:p w:rsidR="009F477A" w:rsidRDefault="009F477A" w:rsidP="00B13E45">
      <w:pPr>
        <w:pStyle w:val="Kazaloslik"/>
        <w:spacing w:before="0" w:line="360" w:lineRule="auto"/>
        <w:jc w:val="both"/>
      </w:pPr>
    </w:p>
    <w:p w:rsidR="00B13E45" w:rsidRDefault="009F477A" w:rsidP="00B13E45">
      <w:pPr>
        <w:pStyle w:val="Kazaloslik"/>
        <w:spacing w:before="0" w:line="360" w:lineRule="auto"/>
        <w:jc w:val="both"/>
      </w:pPr>
      <w:r>
        <w:t xml:space="preserve">Izhodišče </w:t>
      </w:r>
      <w:proofErr w:type="spellStart"/>
      <w:r>
        <w:t>zakločbe</w:t>
      </w:r>
      <w:proofErr w:type="spellEnd"/>
      <w:r>
        <w:t xml:space="preserve"> </w:t>
      </w:r>
      <w:proofErr w:type="spellStart"/>
      <w:r>
        <w:t>predstavja</w:t>
      </w:r>
      <w:proofErr w:type="spellEnd"/>
      <w:r>
        <w:t xml:space="preserve"> točka T0 – nulta točka </w:t>
      </w:r>
      <w:proofErr w:type="spellStart"/>
      <w:r>
        <w:t>zakoličbe</w:t>
      </w:r>
      <w:proofErr w:type="spellEnd"/>
      <w:r>
        <w:t>, ki se nahaja na severozahodnem vogalu ureditvenega območja</w:t>
      </w:r>
      <w:r w:rsidR="00B13E45">
        <w:t xml:space="preserve"> (stil ceste z dostopom na območje </w:t>
      </w:r>
      <w:proofErr w:type="spellStart"/>
      <w:r w:rsidR="00B13E45">
        <w:t>območje</w:t>
      </w:r>
      <w:proofErr w:type="spellEnd"/>
      <w:r w:rsidR="00B13E45">
        <w:t xml:space="preserve"> šole). Posamezne točke </w:t>
      </w:r>
      <w:proofErr w:type="spellStart"/>
      <w:r w:rsidR="00B13E45">
        <w:t>zakoličbe</w:t>
      </w:r>
      <w:proofErr w:type="spellEnd"/>
      <w:r w:rsidR="00B13E45">
        <w:t xml:space="preserve"> so prikazane v Tabeli 1, ki je na naslednji strani. </w:t>
      </w:r>
    </w:p>
    <w:p w:rsidR="00B13E45" w:rsidRDefault="00B13E45" w:rsidP="00B13E45">
      <w:pPr>
        <w:pStyle w:val="Kazaloslik"/>
        <w:spacing w:before="0" w:line="360" w:lineRule="auto"/>
        <w:jc w:val="both"/>
      </w:pPr>
    </w:p>
    <w:p w:rsidR="00B13E45" w:rsidRDefault="00B13E45" w:rsidP="00B13E45">
      <w:pPr>
        <w:pStyle w:val="Kazaloslik"/>
        <w:spacing w:before="0" w:line="360" w:lineRule="auto"/>
        <w:jc w:val="both"/>
      </w:pPr>
    </w:p>
    <w:p w:rsidR="00B13E45" w:rsidRDefault="00B13E45" w:rsidP="00B13E45">
      <w:pPr>
        <w:pStyle w:val="Kazaloslik"/>
        <w:spacing w:before="0" w:line="360" w:lineRule="auto"/>
        <w:jc w:val="both"/>
      </w:pPr>
    </w:p>
    <w:p w:rsidR="00B13E45" w:rsidRPr="00B13E45" w:rsidRDefault="00B13E45" w:rsidP="00B13E45">
      <w:pPr>
        <w:pStyle w:val="Kazaloslik"/>
        <w:spacing w:before="0" w:line="360" w:lineRule="auto"/>
        <w:jc w:val="both"/>
        <w:rPr>
          <w:i/>
          <w:sz w:val="16"/>
          <w:szCs w:val="16"/>
        </w:rPr>
      </w:pPr>
      <w:r w:rsidRPr="00B13E45">
        <w:rPr>
          <w:i/>
          <w:sz w:val="16"/>
          <w:szCs w:val="16"/>
        </w:rPr>
        <w:lastRenderedPageBreak/>
        <w:t xml:space="preserve">Tabela 1: Točke </w:t>
      </w:r>
      <w:proofErr w:type="spellStart"/>
      <w:r w:rsidRPr="00B13E45">
        <w:rPr>
          <w:i/>
          <w:sz w:val="16"/>
          <w:szCs w:val="16"/>
        </w:rPr>
        <w:t>zakoličbe</w:t>
      </w:r>
      <w:proofErr w:type="spellEnd"/>
      <w:r w:rsidRPr="00B13E45">
        <w:rPr>
          <w:i/>
          <w:sz w:val="16"/>
          <w:szCs w:val="16"/>
        </w:rPr>
        <w:t>.</w:t>
      </w:r>
    </w:p>
    <w:tbl>
      <w:tblPr>
        <w:tblW w:w="5780" w:type="dxa"/>
        <w:tblCellMar>
          <w:left w:w="70" w:type="dxa"/>
          <w:right w:w="70" w:type="dxa"/>
        </w:tblCellMar>
        <w:tblLook w:val="04A0" w:firstRow="1" w:lastRow="0" w:firstColumn="1" w:lastColumn="0" w:noHBand="0" w:noVBand="1"/>
      </w:tblPr>
      <w:tblGrid>
        <w:gridCol w:w="600"/>
        <w:gridCol w:w="1120"/>
        <w:gridCol w:w="1120"/>
        <w:gridCol w:w="196"/>
        <w:gridCol w:w="600"/>
        <w:gridCol w:w="1120"/>
        <w:gridCol w:w="1120"/>
      </w:tblGrid>
      <w:tr w:rsidR="004B77A3" w:rsidRPr="004B77A3" w:rsidTr="00160867">
        <w:trPr>
          <w:trHeight w:val="270"/>
        </w:trPr>
        <w:tc>
          <w:tcPr>
            <w:tcW w:w="600" w:type="dxa"/>
            <w:tcBorders>
              <w:top w:val="single" w:sz="4" w:space="0" w:color="auto"/>
              <w:left w:val="single" w:sz="4" w:space="0" w:color="auto"/>
              <w:bottom w:val="double" w:sz="6" w:space="0" w:color="auto"/>
              <w:right w:val="single" w:sz="4" w:space="0" w:color="auto"/>
            </w:tcBorders>
            <w:shd w:val="clear" w:color="auto" w:fill="D9D9D9" w:themeFill="background1" w:themeFillShade="D9"/>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T.Z.</w:t>
            </w:r>
          </w:p>
        </w:tc>
        <w:tc>
          <w:tcPr>
            <w:tcW w:w="1120" w:type="dxa"/>
            <w:tcBorders>
              <w:top w:val="single" w:sz="4" w:space="0" w:color="auto"/>
              <w:left w:val="nil"/>
              <w:bottom w:val="double" w:sz="6" w:space="0" w:color="auto"/>
              <w:right w:val="single" w:sz="4" w:space="0" w:color="auto"/>
            </w:tcBorders>
            <w:shd w:val="clear" w:color="auto" w:fill="D9D9D9" w:themeFill="background1" w:themeFillShade="D9"/>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X</w:t>
            </w:r>
          </w:p>
        </w:tc>
        <w:tc>
          <w:tcPr>
            <w:tcW w:w="1120" w:type="dxa"/>
            <w:tcBorders>
              <w:top w:val="single" w:sz="4" w:space="0" w:color="auto"/>
              <w:left w:val="nil"/>
              <w:bottom w:val="double" w:sz="6" w:space="0" w:color="auto"/>
              <w:right w:val="single" w:sz="4" w:space="0" w:color="auto"/>
            </w:tcBorders>
            <w:shd w:val="clear" w:color="auto" w:fill="D9D9D9" w:themeFill="background1" w:themeFillShade="D9"/>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Y</w:t>
            </w:r>
          </w:p>
        </w:tc>
        <w:tc>
          <w:tcPr>
            <w:tcW w:w="100" w:type="dxa"/>
            <w:tcBorders>
              <w:top w:val="single" w:sz="4" w:space="0" w:color="auto"/>
              <w:left w:val="nil"/>
              <w:bottom w:val="double" w:sz="6" w:space="0" w:color="auto"/>
              <w:right w:val="single" w:sz="4" w:space="0" w:color="auto"/>
            </w:tcBorders>
            <w:shd w:val="clear" w:color="auto" w:fill="D9D9D9" w:themeFill="background1" w:themeFillShade="D9"/>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 </w:t>
            </w:r>
          </w:p>
        </w:tc>
        <w:tc>
          <w:tcPr>
            <w:tcW w:w="600" w:type="dxa"/>
            <w:tcBorders>
              <w:top w:val="single" w:sz="4" w:space="0" w:color="auto"/>
              <w:left w:val="nil"/>
              <w:bottom w:val="double" w:sz="6" w:space="0" w:color="auto"/>
              <w:right w:val="single" w:sz="4" w:space="0" w:color="auto"/>
            </w:tcBorders>
            <w:shd w:val="clear" w:color="auto" w:fill="D9D9D9" w:themeFill="background1" w:themeFillShade="D9"/>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T.Z.</w:t>
            </w:r>
          </w:p>
        </w:tc>
        <w:tc>
          <w:tcPr>
            <w:tcW w:w="1120" w:type="dxa"/>
            <w:tcBorders>
              <w:top w:val="single" w:sz="4" w:space="0" w:color="auto"/>
              <w:left w:val="nil"/>
              <w:bottom w:val="double" w:sz="6" w:space="0" w:color="auto"/>
              <w:right w:val="single" w:sz="4" w:space="0" w:color="auto"/>
            </w:tcBorders>
            <w:shd w:val="clear" w:color="auto" w:fill="D9D9D9" w:themeFill="background1" w:themeFillShade="D9"/>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X</w:t>
            </w:r>
          </w:p>
        </w:tc>
        <w:tc>
          <w:tcPr>
            <w:tcW w:w="1120" w:type="dxa"/>
            <w:tcBorders>
              <w:top w:val="single" w:sz="4" w:space="0" w:color="auto"/>
              <w:left w:val="nil"/>
              <w:bottom w:val="double" w:sz="6" w:space="0" w:color="auto"/>
              <w:right w:val="single" w:sz="4" w:space="0" w:color="auto"/>
            </w:tcBorders>
            <w:shd w:val="clear" w:color="auto" w:fill="D9D9D9" w:themeFill="background1" w:themeFillShade="D9"/>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Y</w:t>
            </w:r>
          </w:p>
        </w:tc>
      </w:tr>
      <w:tr w:rsidR="004B77A3" w:rsidRPr="004B77A3" w:rsidTr="004B77A3">
        <w:trPr>
          <w:trHeight w:val="27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545333.11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90383.90</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T46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545384.40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90387.93</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xml:space="preserve">545333.77 </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90382.25</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T47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545384.79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90387.07</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545335.00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90383.04</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T48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545384.87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90386.89</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545335.11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90382.88</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T49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545385.70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90385.07</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545335.95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90383.41</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T50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545381.24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90383.05</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545338.24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90379.83</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T51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545380.41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90384.87</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545341.84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90377.57</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T52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545419.89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90349.94</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545342.22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90377.33</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T53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545425.39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90355.82</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545343.40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90378.63</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T54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545427.25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90356.57</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545343.65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90378.31</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T55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545431.07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90355.02</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T10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545343.71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90378.61</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T56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545432.69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90358.76</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T11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545347.65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90379.32</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T57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545435.60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90352.44</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T12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545347.74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90379.84</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T58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545437.42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90350.87</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T13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545344.32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90384.99</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T59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545437.45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90350.09</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T14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545348.87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90384.30</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T60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545439.69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90349.32</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T15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545355.36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90386.07</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T61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545439.39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90348.36</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T16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545355.75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90384.84</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T62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545437.13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90349.15</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T17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545356.22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90383.62</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T63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545436.80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90350.09</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T18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545356.64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90382.65</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T64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545434.99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90351.65</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T19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545357.06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90381.79</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T65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545432.12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90349.11</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T20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545357.97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90380.16</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T66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545433.69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90347.63</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T21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545356.26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90379.12</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T67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545435.84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90347.71</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T22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545356.55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90377.14</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T68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545435.90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90346.12</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T23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545356.05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90377.07</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T69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545437.06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90345.02</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T24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545356.12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90376.58</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T70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545435.58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90343.45</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T25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545358.92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90375.37</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T71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545435.66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90341.30</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T26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545359.18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90375.16</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T72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545434.06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90341.25</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T27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545359.00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90374.88</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T73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545432.97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90340.09</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T28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545359.58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90374.97</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T74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545431.40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90341.56</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T29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545359.73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90373.97</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T75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545429.25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90341.49</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T30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545360.65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90374.39</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T76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545429.19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90343.08</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T31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545360.90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90373.84</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T77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545428.03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90344.18</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T32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545370.56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90387.55</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T78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545429.51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90345.74</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T33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545371.06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90386.69</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T79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545431.03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90347.95</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T34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545371.63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90385.63</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T80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545429.43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90347.89</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T35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545372.06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90384.76</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T81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545420.23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90341.70</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T36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545372.27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90384.29</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T82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545424.33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90338.85</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T37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545372.54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90383.70</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T83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545412.21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90334.06</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T38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545372.83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90383.01</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T84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545415.70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90334.46</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T39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545374.69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90383.75</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T85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545419.37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90334.87</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T40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545375.91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90382.16</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T86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545422.86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90335.27</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T41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545378.52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90384.17</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T87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545431.52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90336.26</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T42</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545381.29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90386.30</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T88</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545435.01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90336.66</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T43</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545381.75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90386.62</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T89</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545338.20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90378.00</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T44</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545382.25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90386.93</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T90</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545346.77</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90374.39</w:t>
            </w:r>
          </w:p>
        </w:tc>
      </w:tr>
      <w:tr w:rsidR="004B77A3" w:rsidRPr="004B77A3" w:rsidTr="004B77A3">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T45</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545382.86</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90387.24</w:t>
            </w:r>
          </w:p>
        </w:tc>
        <w:tc>
          <w:tcPr>
            <w:tcW w:w="1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 </w:t>
            </w:r>
          </w:p>
        </w:tc>
        <w:tc>
          <w:tcPr>
            <w:tcW w:w="60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b/>
                <w:bCs/>
                <w:color w:val="000000"/>
                <w:sz w:val="20"/>
                <w:szCs w:val="20"/>
                <w:lang w:eastAsia="sl-SI"/>
              </w:rPr>
            </w:pPr>
            <w:r w:rsidRPr="004B77A3">
              <w:rPr>
                <w:rFonts w:eastAsia="Times New Roman" w:cs="Arial"/>
                <w:b/>
                <w:bCs/>
                <w:color w:val="000000"/>
                <w:sz w:val="20"/>
                <w:szCs w:val="20"/>
                <w:lang w:eastAsia="sl-SI"/>
              </w:rPr>
              <w:t>T91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545367.91</w:t>
            </w:r>
          </w:p>
        </w:tc>
        <w:tc>
          <w:tcPr>
            <w:tcW w:w="1120" w:type="dxa"/>
            <w:tcBorders>
              <w:top w:val="nil"/>
              <w:left w:val="nil"/>
              <w:bottom w:val="single" w:sz="4" w:space="0" w:color="auto"/>
              <w:right w:val="single" w:sz="4" w:space="0" w:color="auto"/>
            </w:tcBorders>
            <w:shd w:val="clear" w:color="auto" w:fill="auto"/>
            <w:noWrap/>
            <w:vAlign w:val="bottom"/>
            <w:hideMark/>
          </w:tcPr>
          <w:p w:rsidR="004B77A3" w:rsidRPr="004B77A3" w:rsidRDefault="004B77A3" w:rsidP="004B77A3">
            <w:pPr>
              <w:jc w:val="center"/>
              <w:rPr>
                <w:rFonts w:eastAsia="Times New Roman" w:cs="Arial"/>
                <w:color w:val="000000"/>
                <w:sz w:val="20"/>
                <w:szCs w:val="20"/>
                <w:lang w:eastAsia="sl-SI"/>
              </w:rPr>
            </w:pPr>
            <w:r w:rsidRPr="004B77A3">
              <w:rPr>
                <w:rFonts w:eastAsia="Times New Roman" w:cs="Arial"/>
                <w:color w:val="000000"/>
                <w:sz w:val="20"/>
                <w:szCs w:val="20"/>
                <w:lang w:eastAsia="sl-SI"/>
              </w:rPr>
              <w:t>90384.66</w:t>
            </w:r>
          </w:p>
        </w:tc>
      </w:tr>
    </w:tbl>
    <w:p w:rsidR="009F477A" w:rsidRPr="009F477A" w:rsidRDefault="009F477A" w:rsidP="009F477A"/>
    <w:p w:rsidR="00E80F4F" w:rsidRPr="00460896" w:rsidRDefault="00E80F4F" w:rsidP="00460896">
      <w:pPr>
        <w:pStyle w:val="SPKTP2NASLOV"/>
        <w:numPr>
          <w:ilvl w:val="3"/>
          <w:numId w:val="24"/>
        </w:numPr>
        <w:spacing w:before="0" w:line="360" w:lineRule="auto"/>
        <w:rPr>
          <w:b w:val="0"/>
        </w:rPr>
      </w:pPr>
      <w:bookmarkStart w:id="9" w:name="_Toc522832348"/>
      <w:bookmarkStart w:id="10" w:name="_Hlk495993704"/>
      <w:r w:rsidRPr="00460896">
        <w:rPr>
          <w:b w:val="0"/>
        </w:rPr>
        <w:lastRenderedPageBreak/>
        <w:t>zemeljska dela</w:t>
      </w:r>
      <w:bookmarkEnd w:id="9"/>
    </w:p>
    <w:bookmarkEnd w:id="10"/>
    <w:p w:rsidR="00460896" w:rsidRDefault="00460896" w:rsidP="0077358D">
      <w:pPr>
        <w:pStyle w:val="SPKTPTEKST"/>
        <w:spacing w:before="0" w:line="360" w:lineRule="auto"/>
        <w:rPr>
          <w:i/>
          <w:sz w:val="24"/>
          <w:szCs w:val="24"/>
          <w:u w:val="single"/>
        </w:rPr>
      </w:pPr>
    </w:p>
    <w:p w:rsidR="00460896" w:rsidRPr="00460896" w:rsidRDefault="00460896" w:rsidP="0077358D">
      <w:pPr>
        <w:pStyle w:val="SPKTPTEKST"/>
        <w:spacing w:before="0" w:line="360" w:lineRule="auto"/>
        <w:rPr>
          <w:i/>
          <w:sz w:val="24"/>
          <w:szCs w:val="24"/>
          <w:u w:val="single"/>
        </w:rPr>
      </w:pPr>
      <w:r w:rsidRPr="00460896">
        <w:rPr>
          <w:i/>
          <w:sz w:val="24"/>
          <w:szCs w:val="24"/>
          <w:u w:val="single"/>
        </w:rPr>
        <w:t>Sajenje dreves in grmovnic</w:t>
      </w:r>
    </w:p>
    <w:p w:rsidR="00460896" w:rsidRDefault="00460896" w:rsidP="0077358D">
      <w:pPr>
        <w:pStyle w:val="SPKTPTEKST"/>
        <w:spacing w:before="0" w:line="360" w:lineRule="auto"/>
      </w:pPr>
      <w:r>
        <w:t xml:space="preserve">Nova drevesa in grmovnice se sadijo v sadilne jame. Pred sajenjem se za posamezne drevesa izkopljejo sadilne jame, ki so 2.5-krat večje od sadilne koreninske grude. Sadilne jame pri drevesih </w:t>
      </w:r>
      <w:r w:rsidR="00CE19A0">
        <w:t>se oblikujejo v obliki prisekanega stožca. Stene jame morajo biti oblikovane pod kotom 60-70</w:t>
      </w:r>
      <w:r w:rsidR="00CE19A0" w:rsidRPr="00CE19A0">
        <w:rPr>
          <w:vertAlign w:val="superscript"/>
        </w:rPr>
        <w:t>o</w:t>
      </w:r>
      <w:r w:rsidR="00CE19A0">
        <w:t xml:space="preserve">, dno sadilne jame pa mora biti nazobčano, kar omogoča boljše vraščanje rastlin. </w:t>
      </w:r>
    </w:p>
    <w:p w:rsidR="00CE19A0" w:rsidRDefault="00CE19A0" w:rsidP="0077358D">
      <w:pPr>
        <w:pStyle w:val="SPKTPTEKST"/>
        <w:spacing w:before="0" w:line="360" w:lineRule="auto"/>
      </w:pPr>
    </w:p>
    <w:p w:rsidR="00CE19A0" w:rsidRDefault="00CE19A0" w:rsidP="0077358D">
      <w:pPr>
        <w:pStyle w:val="SPKTPTEKST"/>
        <w:spacing w:before="0" w:line="360" w:lineRule="auto"/>
      </w:pPr>
      <w:r>
        <w:t>Sadilne jame pri visokih in nizkih (</w:t>
      </w:r>
      <w:proofErr w:type="spellStart"/>
      <w:r>
        <w:t>pokrovnih</w:t>
      </w:r>
      <w:proofErr w:type="spellEnd"/>
      <w:r>
        <w:t xml:space="preserve">) grmovnicah morajo biti 1.5-krat večje od lončka v katerem so rastle rastline. Način oblikovanja sadilne jame je enak kot pri drevesih. </w:t>
      </w:r>
    </w:p>
    <w:p w:rsidR="00E80F4F" w:rsidRDefault="00E80F4F" w:rsidP="0077358D">
      <w:pPr>
        <w:pStyle w:val="SPKTPTEKST"/>
        <w:spacing w:before="0" w:line="360" w:lineRule="auto"/>
      </w:pPr>
    </w:p>
    <w:p w:rsidR="00CE19A0" w:rsidRPr="00CE19A0" w:rsidRDefault="00CE19A0" w:rsidP="0077358D">
      <w:pPr>
        <w:pStyle w:val="SPKTPTEKST"/>
        <w:spacing w:before="0" w:line="360" w:lineRule="auto"/>
        <w:rPr>
          <w:i/>
          <w:sz w:val="24"/>
          <w:szCs w:val="24"/>
          <w:u w:val="single"/>
        </w:rPr>
      </w:pPr>
      <w:r w:rsidRPr="00CE19A0">
        <w:rPr>
          <w:i/>
          <w:sz w:val="24"/>
          <w:szCs w:val="24"/>
          <w:u w:val="single"/>
        </w:rPr>
        <w:t>Ureditev zelenic</w:t>
      </w:r>
    </w:p>
    <w:p w:rsidR="00E80F4F" w:rsidRDefault="00E80F4F" w:rsidP="0077358D">
      <w:pPr>
        <w:pStyle w:val="SPKTPTEKST"/>
        <w:spacing w:before="0" w:line="360" w:lineRule="auto"/>
      </w:pPr>
      <w:r w:rsidRPr="00016729">
        <w:t xml:space="preserve">Vse </w:t>
      </w:r>
      <w:r>
        <w:t>ostale</w:t>
      </w:r>
      <w:r w:rsidRPr="00016729">
        <w:t xml:space="preserve"> površine ter brežine je potrebno </w:t>
      </w:r>
      <w:proofErr w:type="spellStart"/>
      <w:r w:rsidRPr="00016729">
        <w:t>hu</w:t>
      </w:r>
      <w:r w:rsidR="00CE19A0">
        <w:t>musirat</w:t>
      </w:r>
      <w:r w:rsidRPr="00016729">
        <w:t>i</w:t>
      </w:r>
      <w:proofErr w:type="spellEnd"/>
      <w:r w:rsidRPr="00016729">
        <w:t xml:space="preserve"> in zasejati s travo.</w:t>
      </w:r>
      <w:r w:rsidR="00CE19A0">
        <w:t xml:space="preserve"> S travo se zasadijo tudi vse ostale površine okoli šole, kjer ni predvidena ureditev gredic ali nasadov rastlin. Po </w:t>
      </w:r>
      <w:proofErr w:type="spellStart"/>
      <w:r w:rsidR="00CE19A0">
        <w:t>humusiranju</w:t>
      </w:r>
      <w:proofErr w:type="spellEnd"/>
      <w:r w:rsidR="00CE19A0">
        <w:t xml:space="preserve"> (sloj min. 20 cm) se pripravi fini planum na katerega se saje travna mešanica. Zgornji sloj humusa se razrahlja. Na tako pripravljeno površino se nato sejejo semena. Po setvi semen se le-ta narahlo zagrebejo in </w:t>
      </w:r>
      <w:proofErr w:type="spellStart"/>
      <w:r w:rsidR="00CE19A0">
        <w:t>uvaljajo</w:t>
      </w:r>
      <w:proofErr w:type="spellEnd"/>
      <w:r w:rsidR="00CE19A0">
        <w:t xml:space="preserve">. Površina se po setvi dobro zalije.  </w:t>
      </w:r>
      <w:r w:rsidRPr="0003611B">
        <w:t xml:space="preserve"> </w:t>
      </w:r>
    </w:p>
    <w:p w:rsidR="00E80F4F" w:rsidRDefault="00E80F4F" w:rsidP="0077358D">
      <w:pPr>
        <w:pStyle w:val="SPKTPTEKST"/>
        <w:spacing w:before="0" w:line="360" w:lineRule="auto"/>
      </w:pPr>
      <w:r w:rsidRPr="005D08F9">
        <w:t xml:space="preserve"> </w:t>
      </w:r>
    </w:p>
    <w:p w:rsidR="00E80F4F" w:rsidRDefault="00E80F4F" w:rsidP="00CE19A0">
      <w:pPr>
        <w:pStyle w:val="SPKTP2NASLOV"/>
        <w:numPr>
          <w:ilvl w:val="3"/>
          <w:numId w:val="24"/>
        </w:numPr>
        <w:spacing w:before="0" w:line="360" w:lineRule="auto"/>
      </w:pPr>
      <w:bookmarkStart w:id="11" w:name="_Toc522832349"/>
      <w:r>
        <w:t>zasaditev</w:t>
      </w:r>
      <w:bookmarkEnd w:id="11"/>
    </w:p>
    <w:p w:rsidR="00460896" w:rsidRPr="00CE19A0" w:rsidRDefault="007D0BB6" w:rsidP="00CE19A0">
      <w:pPr>
        <w:pStyle w:val="SPKTPTEKST"/>
        <w:spacing w:before="0" w:line="360" w:lineRule="auto"/>
        <w:rPr>
          <w:b/>
          <w:i/>
          <w:sz w:val="24"/>
          <w:szCs w:val="24"/>
          <w:u w:val="single"/>
        </w:rPr>
      </w:pPr>
      <w:r>
        <w:rPr>
          <w:b/>
          <w:i/>
          <w:sz w:val="24"/>
          <w:szCs w:val="24"/>
          <w:u w:val="single"/>
        </w:rPr>
        <w:t>a.</w:t>
      </w:r>
      <w:r w:rsidR="00CE19A0" w:rsidRPr="00CE19A0">
        <w:rPr>
          <w:b/>
          <w:i/>
          <w:sz w:val="24"/>
          <w:szCs w:val="24"/>
          <w:u w:val="single"/>
        </w:rPr>
        <w:t xml:space="preserve"> Obstoječa vegetacija</w:t>
      </w:r>
    </w:p>
    <w:p w:rsidR="00CE19A0" w:rsidRPr="00CE19A0" w:rsidRDefault="007D0BB6" w:rsidP="00CE19A0">
      <w:pPr>
        <w:pStyle w:val="SPKTPTEKST"/>
        <w:spacing w:before="0" w:line="360" w:lineRule="auto"/>
        <w:rPr>
          <w:i/>
          <w:sz w:val="24"/>
          <w:szCs w:val="24"/>
          <w:u w:val="single"/>
        </w:rPr>
      </w:pPr>
      <w:r>
        <w:rPr>
          <w:i/>
          <w:sz w:val="24"/>
          <w:szCs w:val="24"/>
          <w:u w:val="single"/>
        </w:rPr>
        <w:t>a.1</w:t>
      </w:r>
      <w:r w:rsidR="00CE19A0" w:rsidRPr="00CE19A0">
        <w:rPr>
          <w:i/>
          <w:sz w:val="24"/>
          <w:szCs w:val="24"/>
          <w:u w:val="single"/>
        </w:rPr>
        <w:t xml:space="preserve"> Splošno</w:t>
      </w:r>
    </w:p>
    <w:p w:rsidR="00460896" w:rsidRDefault="00CE19A0" w:rsidP="00460896">
      <w:pPr>
        <w:pStyle w:val="Kazaloslik"/>
        <w:spacing w:before="0" w:line="360" w:lineRule="auto"/>
        <w:jc w:val="both"/>
        <w:rPr>
          <w:rFonts w:cs="Arial"/>
          <w:szCs w:val="20"/>
        </w:rPr>
      </w:pPr>
      <w:r>
        <w:rPr>
          <w:rFonts w:cs="Arial"/>
          <w:szCs w:val="20"/>
        </w:rPr>
        <w:t>Na delu predvidenih gradbenih posegov se obstoječa vegetacija v celoti ostrani. Za odstranitev so predvidena vsa drevesa na južno od obstoječe šole.</w:t>
      </w:r>
      <w:r w:rsidR="007D0BB6">
        <w:rPr>
          <w:rFonts w:cs="Arial"/>
          <w:szCs w:val="20"/>
        </w:rPr>
        <w:t xml:space="preserve"> Drevesa južno od telovadnice in vhodno od predvidenega novega prizidka vrtca se v celoti ohranjajo. </w:t>
      </w:r>
      <w:r>
        <w:rPr>
          <w:rFonts w:cs="Arial"/>
          <w:szCs w:val="20"/>
        </w:rPr>
        <w:t xml:space="preserve"> </w:t>
      </w:r>
    </w:p>
    <w:p w:rsidR="00CE19A0" w:rsidRPr="00CE19A0" w:rsidRDefault="00CE19A0" w:rsidP="00CE19A0">
      <w:pPr>
        <w:pStyle w:val="Kazaloslik"/>
        <w:spacing w:before="0" w:line="360" w:lineRule="auto"/>
        <w:jc w:val="both"/>
        <w:rPr>
          <w:rFonts w:cs="Arial"/>
          <w:szCs w:val="20"/>
        </w:rPr>
      </w:pPr>
    </w:p>
    <w:p w:rsidR="00CE19A0" w:rsidRDefault="007D0BB6" w:rsidP="00CE19A0">
      <w:pPr>
        <w:pStyle w:val="Kazaloslik"/>
        <w:spacing w:before="0" w:line="360" w:lineRule="auto"/>
        <w:jc w:val="both"/>
        <w:rPr>
          <w:rFonts w:cs="Arial"/>
          <w:szCs w:val="20"/>
        </w:rPr>
      </w:pPr>
      <w:r>
        <w:rPr>
          <w:rFonts w:cs="Arial"/>
          <w:szCs w:val="20"/>
        </w:rPr>
        <w:t xml:space="preserve">Drevesa severno od obstoječe šole se presajajo oziroma ohranjajo kadar je to mogoče. </w:t>
      </w:r>
    </w:p>
    <w:p w:rsidR="007D0BB6" w:rsidRPr="007D0BB6" w:rsidRDefault="007D0BB6" w:rsidP="007D0BB6"/>
    <w:p w:rsidR="007D0BB6" w:rsidRPr="007D0BB6" w:rsidRDefault="007D0BB6" w:rsidP="007D0BB6">
      <w:pPr>
        <w:pStyle w:val="Kazaloslik"/>
        <w:spacing w:before="0" w:line="360" w:lineRule="auto"/>
        <w:jc w:val="both"/>
        <w:rPr>
          <w:rFonts w:cs="Arial"/>
          <w:szCs w:val="20"/>
        </w:rPr>
      </w:pPr>
      <w:r w:rsidRPr="007D0BB6">
        <w:rPr>
          <w:rFonts w:cs="Arial"/>
          <w:szCs w:val="20"/>
        </w:rPr>
        <w:t xml:space="preserve">Obstoječi jablani (Malus </w:t>
      </w:r>
      <w:proofErr w:type="spellStart"/>
      <w:r w:rsidRPr="007D0BB6">
        <w:rPr>
          <w:rFonts w:cs="Arial"/>
          <w:szCs w:val="20"/>
        </w:rPr>
        <w:t>domestica</w:t>
      </w:r>
      <w:proofErr w:type="spellEnd"/>
      <w:r w:rsidRPr="007D0BB6">
        <w:rPr>
          <w:rFonts w:cs="Arial"/>
          <w:szCs w:val="20"/>
        </w:rPr>
        <w:t>) ter japonski javor (</w:t>
      </w:r>
      <w:proofErr w:type="spellStart"/>
      <w:r w:rsidRPr="007D0BB6">
        <w:rPr>
          <w:rFonts w:cs="Arial"/>
          <w:szCs w:val="20"/>
        </w:rPr>
        <w:t>Acer</w:t>
      </w:r>
      <w:proofErr w:type="spellEnd"/>
      <w:r w:rsidRPr="007D0BB6">
        <w:rPr>
          <w:rFonts w:cs="Arial"/>
          <w:szCs w:val="20"/>
        </w:rPr>
        <w:t xml:space="preserve"> </w:t>
      </w:r>
      <w:proofErr w:type="spellStart"/>
      <w:r w:rsidRPr="007D0BB6">
        <w:rPr>
          <w:rFonts w:cs="Arial"/>
          <w:szCs w:val="20"/>
        </w:rPr>
        <w:t>japonica</w:t>
      </w:r>
      <w:proofErr w:type="spellEnd"/>
      <w:r w:rsidRPr="007D0BB6">
        <w:rPr>
          <w:rFonts w:cs="Arial"/>
          <w:szCs w:val="20"/>
        </w:rPr>
        <w:t>)</w:t>
      </w:r>
      <w:r>
        <w:rPr>
          <w:rFonts w:cs="Arial"/>
          <w:szCs w:val="20"/>
        </w:rPr>
        <w:t xml:space="preserve">, ki so posajeni na severozahodnem delu šole (na delu obstoječega prireditvenega prostora) se pred začetkom izvajanja gradbenih del izkopljejo s koreninsko grudo, presadijo v plastična korita ter v času gradnje ustrezno deponirajo in skladiščijo. Po zaključeni gradnji se omenjena drevesa ponovno zasadijo na ista mesta kot so bila ta že nasajena pred začetkom gradnje.  </w:t>
      </w:r>
    </w:p>
    <w:p w:rsidR="00CE19A0" w:rsidRPr="00CE19A0" w:rsidRDefault="00CE19A0" w:rsidP="00CE19A0"/>
    <w:p w:rsidR="00460896" w:rsidRDefault="00460896" w:rsidP="00460896">
      <w:pPr>
        <w:pStyle w:val="Kazaloslik"/>
        <w:spacing w:before="0" w:line="360" w:lineRule="auto"/>
        <w:jc w:val="both"/>
        <w:rPr>
          <w:rFonts w:cs="Arial"/>
          <w:szCs w:val="20"/>
        </w:rPr>
      </w:pPr>
    </w:p>
    <w:p w:rsidR="00460896" w:rsidRDefault="007D0BB6" w:rsidP="00460896">
      <w:pPr>
        <w:pStyle w:val="Kazaloslik"/>
        <w:spacing w:before="0" w:line="360" w:lineRule="auto"/>
        <w:jc w:val="both"/>
        <w:rPr>
          <w:rFonts w:cs="Arial"/>
          <w:szCs w:val="20"/>
        </w:rPr>
      </w:pPr>
      <w:r>
        <w:rPr>
          <w:rFonts w:cs="Arial"/>
          <w:szCs w:val="20"/>
        </w:rPr>
        <w:t xml:space="preserve">Drevesa, ki se ne rušijo so v času gradnje ustrezno zaščitijo in varujejo. </w:t>
      </w:r>
    </w:p>
    <w:p w:rsidR="007D0BB6" w:rsidRDefault="007D0BB6" w:rsidP="007D0BB6"/>
    <w:p w:rsidR="00160867" w:rsidRPr="007D0BB6" w:rsidRDefault="00160867" w:rsidP="007D0BB6"/>
    <w:p w:rsidR="00460896" w:rsidRPr="008A140F" w:rsidRDefault="00460896" w:rsidP="00460896"/>
    <w:p w:rsidR="00460896" w:rsidRPr="007D0BB6" w:rsidRDefault="007D0BB6" w:rsidP="007D0BB6">
      <w:pPr>
        <w:pStyle w:val="SPKTPTEKST"/>
        <w:spacing w:before="0" w:line="360" w:lineRule="auto"/>
        <w:rPr>
          <w:i/>
          <w:sz w:val="24"/>
          <w:szCs w:val="24"/>
          <w:u w:val="single"/>
        </w:rPr>
      </w:pPr>
      <w:r>
        <w:rPr>
          <w:i/>
          <w:sz w:val="24"/>
          <w:szCs w:val="24"/>
          <w:u w:val="single"/>
        </w:rPr>
        <w:lastRenderedPageBreak/>
        <w:t>a</w:t>
      </w:r>
      <w:r w:rsidRPr="007D0BB6">
        <w:rPr>
          <w:i/>
          <w:sz w:val="24"/>
          <w:szCs w:val="24"/>
          <w:u w:val="single"/>
        </w:rPr>
        <w:t>2</w:t>
      </w:r>
      <w:r w:rsidR="00460896" w:rsidRPr="007D0BB6">
        <w:rPr>
          <w:i/>
          <w:sz w:val="24"/>
          <w:szCs w:val="24"/>
          <w:u w:val="single"/>
        </w:rPr>
        <w:t xml:space="preserve"> Varovanje in zaščita obstoječih dreves</w:t>
      </w:r>
    </w:p>
    <w:p w:rsidR="00A94D56" w:rsidRPr="00A94D56" w:rsidRDefault="00460896" w:rsidP="00A94D56">
      <w:pPr>
        <w:pStyle w:val="Kazaloslik"/>
        <w:spacing w:before="0" w:line="360" w:lineRule="auto"/>
        <w:jc w:val="both"/>
        <w:rPr>
          <w:rFonts w:cs="Arial"/>
          <w:szCs w:val="20"/>
        </w:rPr>
      </w:pPr>
      <w:r w:rsidRPr="0096708E">
        <w:rPr>
          <w:rFonts w:cs="Arial"/>
          <w:szCs w:val="20"/>
        </w:rPr>
        <w:t>Med izvajanjem gradbenih del na trgu je treba obstoječa drevesa ustrezno zaščititi, da se prepreči:</w:t>
      </w:r>
    </w:p>
    <w:p w:rsidR="00460896" w:rsidRPr="0096708E" w:rsidRDefault="00460896" w:rsidP="00460896">
      <w:pPr>
        <w:pStyle w:val="Kazaloslik"/>
        <w:spacing w:before="0" w:line="360" w:lineRule="auto"/>
        <w:jc w:val="both"/>
        <w:rPr>
          <w:rFonts w:cs="Arial"/>
          <w:szCs w:val="20"/>
        </w:rPr>
      </w:pPr>
      <w:r w:rsidRPr="0096708E">
        <w:rPr>
          <w:rFonts w:cs="Arial"/>
          <w:szCs w:val="20"/>
        </w:rPr>
        <w:t>- lomljenje vej in drugo poškodovan</w:t>
      </w:r>
      <w:r>
        <w:rPr>
          <w:rFonts w:cs="Arial"/>
          <w:szCs w:val="20"/>
        </w:rPr>
        <w:t>je delov dreves (korenin, debla</w:t>
      </w:r>
      <w:r w:rsidRPr="0096708E">
        <w:rPr>
          <w:rFonts w:cs="Arial"/>
          <w:szCs w:val="20"/>
        </w:rPr>
        <w:t>…),</w:t>
      </w:r>
    </w:p>
    <w:p w:rsidR="00460896" w:rsidRPr="0096708E" w:rsidRDefault="00460896" w:rsidP="00460896">
      <w:pPr>
        <w:pStyle w:val="Kazaloslik"/>
        <w:spacing w:before="0" w:line="360" w:lineRule="auto"/>
        <w:jc w:val="both"/>
        <w:rPr>
          <w:rFonts w:cs="Arial"/>
          <w:szCs w:val="20"/>
        </w:rPr>
      </w:pPr>
      <w:r w:rsidRPr="0096708E">
        <w:rPr>
          <w:rFonts w:cs="Arial"/>
          <w:szCs w:val="20"/>
        </w:rPr>
        <w:t>- puljenje dreves,</w:t>
      </w:r>
    </w:p>
    <w:p w:rsidR="007D0BB6" w:rsidRDefault="00460896" w:rsidP="00460896">
      <w:pPr>
        <w:pStyle w:val="Kazaloslik"/>
        <w:spacing w:before="0" w:line="360" w:lineRule="auto"/>
        <w:jc w:val="both"/>
        <w:rPr>
          <w:rFonts w:cs="Arial"/>
          <w:szCs w:val="20"/>
        </w:rPr>
      </w:pPr>
      <w:r w:rsidRPr="0096708E">
        <w:rPr>
          <w:rFonts w:cs="Arial"/>
          <w:szCs w:val="20"/>
        </w:rPr>
        <w:t>- poško</w:t>
      </w:r>
      <w:r>
        <w:rPr>
          <w:rFonts w:cs="Arial"/>
          <w:szCs w:val="20"/>
        </w:rPr>
        <w:t>do</w:t>
      </w:r>
      <w:r w:rsidRPr="0096708E">
        <w:rPr>
          <w:rFonts w:cs="Arial"/>
          <w:szCs w:val="20"/>
        </w:rPr>
        <w:t>vanje korenin ob izv</w:t>
      </w:r>
      <w:r>
        <w:rPr>
          <w:rFonts w:cs="Arial"/>
          <w:szCs w:val="20"/>
        </w:rPr>
        <w:t>a</w:t>
      </w:r>
      <w:r w:rsidRPr="0096708E">
        <w:rPr>
          <w:rFonts w:cs="Arial"/>
          <w:szCs w:val="20"/>
        </w:rPr>
        <w:t xml:space="preserve">janju del v območju drevesnih korenin v obsegu, ki bi zmanjševal vitalnost </w:t>
      </w:r>
    </w:p>
    <w:p w:rsidR="00460896" w:rsidRPr="0096708E" w:rsidRDefault="007D0BB6" w:rsidP="00460896">
      <w:pPr>
        <w:pStyle w:val="Kazaloslik"/>
        <w:spacing w:before="0" w:line="360" w:lineRule="auto"/>
        <w:jc w:val="both"/>
        <w:rPr>
          <w:rFonts w:cs="Arial"/>
          <w:szCs w:val="20"/>
        </w:rPr>
      </w:pPr>
      <w:r>
        <w:rPr>
          <w:rFonts w:cs="Arial"/>
          <w:szCs w:val="20"/>
        </w:rPr>
        <w:t xml:space="preserve">  </w:t>
      </w:r>
      <w:r w:rsidR="00460896" w:rsidRPr="0096708E">
        <w:rPr>
          <w:rFonts w:cs="Arial"/>
          <w:szCs w:val="20"/>
        </w:rPr>
        <w:t>drevesa,</w:t>
      </w:r>
    </w:p>
    <w:p w:rsidR="00460896" w:rsidRPr="0096708E" w:rsidRDefault="00460896" w:rsidP="00460896">
      <w:pPr>
        <w:pStyle w:val="Kazaloslik"/>
        <w:spacing w:before="0" w:line="360" w:lineRule="auto"/>
        <w:jc w:val="both"/>
        <w:rPr>
          <w:rFonts w:cs="Arial"/>
          <w:szCs w:val="20"/>
        </w:rPr>
      </w:pPr>
      <w:r w:rsidRPr="0096708E">
        <w:rPr>
          <w:rFonts w:cs="Arial"/>
          <w:szCs w:val="20"/>
        </w:rPr>
        <w:t>- obešanje ali pritrjevanje napisnih tabel, kablov in drugih elementov na drev</w:t>
      </w:r>
      <w:r>
        <w:rPr>
          <w:rFonts w:cs="Arial"/>
          <w:szCs w:val="20"/>
        </w:rPr>
        <w:t>e</w:t>
      </w:r>
      <w:r w:rsidRPr="0096708E">
        <w:rPr>
          <w:rFonts w:cs="Arial"/>
          <w:szCs w:val="20"/>
        </w:rPr>
        <w:t>sa,</w:t>
      </w:r>
    </w:p>
    <w:p w:rsidR="007D0BB6" w:rsidRDefault="00460896" w:rsidP="00460896">
      <w:pPr>
        <w:pStyle w:val="Kazaloslik"/>
        <w:spacing w:before="0" w:line="360" w:lineRule="auto"/>
        <w:jc w:val="both"/>
        <w:rPr>
          <w:rFonts w:cs="Arial"/>
          <w:szCs w:val="20"/>
        </w:rPr>
      </w:pPr>
      <w:r w:rsidRPr="0096708E">
        <w:rPr>
          <w:rFonts w:cs="Arial"/>
          <w:szCs w:val="20"/>
        </w:rPr>
        <w:t>- začasno ali trajno odlaganje ali skladiščenje gradbeni</w:t>
      </w:r>
      <w:r>
        <w:rPr>
          <w:rFonts w:cs="Arial"/>
          <w:szCs w:val="20"/>
        </w:rPr>
        <w:t xml:space="preserve">h in drugih materialov ter odpadkov, predmetov in </w:t>
      </w:r>
    </w:p>
    <w:p w:rsidR="00460896" w:rsidRDefault="007D0BB6" w:rsidP="00460896">
      <w:pPr>
        <w:pStyle w:val="Kazaloslik"/>
        <w:spacing w:before="0" w:line="360" w:lineRule="auto"/>
        <w:jc w:val="both"/>
        <w:rPr>
          <w:rFonts w:cs="Arial"/>
          <w:szCs w:val="20"/>
        </w:rPr>
      </w:pPr>
      <w:r>
        <w:rPr>
          <w:rFonts w:cs="Arial"/>
          <w:szCs w:val="20"/>
        </w:rPr>
        <w:t xml:space="preserve">  </w:t>
      </w:r>
      <w:r w:rsidR="00460896">
        <w:rPr>
          <w:rFonts w:cs="Arial"/>
          <w:szCs w:val="20"/>
        </w:rPr>
        <w:t>stro</w:t>
      </w:r>
      <w:r w:rsidR="00460896" w:rsidRPr="0096708E">
        <w:rPr>
          <w:rFonts w:cs="Arial"/>
          <w:szCs w:val="20"/>
        </w:rPr>
        <w:t>jev</w:t>
      </w:r>
      <w:r w:rsidR="00460896">
        <w:rPr>
          <w:rFonts w:cs="Arial"/>
          <w:szCs w:val="20"/>
        </w:rPr>
        <w:t xml:space="preserve"> </w:t>
      </w:r>
      <w:r w:rsidR="00460896" w:rsidRPr="0096708E">
        <w:rPr>
          <w:rFonts w:cs="Arial"/>
          <w:szCs w:val="20"/>
        </w:rPr>
        <w:t xml:space="preserve">v bližino dreves. </w:t>
      </w:r>
    </w:p>
    <w:p w:rsidR="00460896" w:rsidRPr="008A140F" w:rsidRDefault="00460896" w:rsidP="00460896"/>
    <w:p w:rsidR="00460896" w:rsidRDefault="00460896" w:rsidP="00460896">
      <w:pPr>
        <w:pStyle w:val="Kazaloslik"/>
        <w:spacing w:before="0" w:line="360" w:lineRule="auto"/>
        <w:jc w:val="both"/>
        <w:rPr>
          <w:rFonts w:cs="Arial"/>
          <w:szCs w:val="20"/>
        </w:rPr>
      </w:pPr>
      <w:r w:rsidRPr="0096708E">
        <w:rPr>
          <w:rFonts w:cs="Arial"/>
          <w:szCs w:val="20"/>
        </w:rPr>
        <w:t xml:space="preserve">Varovanje </w:t>
      </w:r>
      <w:r>
        <w:rPr>
          <w:rFonts w:cs="Arial"/>
          <w:szCs w:val="20"/>
        </w:rPr>
        <w:t xml:space="preserve">obstoječih dreves se izvaja v skladu s </w:t>
      </w:r>
      <w:r w:rsidRPr="0096708E">
        <w:rPr>
          <w:rFonts w:cs="Arial"/>
          <w:szCs w:val="20"/>
        </w:rPr>
        <w:t xml:space="preserve">standardom o Vegetacijski tehniki v krajinski </w:t>
      </w:r>
      <w:r>
        <w:rPr>
          <w:rFonts w:cs="Arial"/>
          <w:szCs w:val="20"/>
        </w:rPr>
        <w:t xml:space="preserve">                 </w:t>
      </w:r>
      <w:r w:rsidRPr="0096708E">
        <w:rPr>
          <w:rFonts w:cs="Arial"/>
          <w:szCs w:val="20"/>
        </w:rPr>
        <w:t>arhitekturi – zaščita dreves, rastlinskih sestojev in zelenih površin pri gradbenih posegih; DIN18920 (2002-08). V območju obstoječih dreves je v odmiku 150 cm od roba krošnje dreves prepovedno skladiščenje gradbenih materi</w:t>
      </w:r>
      <w:r>
        <w:rPr>
          <w:rFonts w:cs="Arial"/>
          <w:szCs w:val="20"/>
        </w:rPr>
        <w:t>a</w:t>
      </w:r>
      <w:r w:rsidRPr="0096708E">
        <w:rPr>
          <w:rFonts w:cs="Arial"/>
          <w:szCs w:val="20"/>
        </w:rPr>
        <w:t xml:space="preserve">lov ter odlaganje gradbenih odpadkov. Prav tako je prepovedana vožnja osebnih vozil in težke mehanizacije ter parkiranje vozil pod drevesi. </w:t>
      </w:r>
      <w:r>
        <w:rPr>
          <w:rFonts w:cs="Arial"/>
          <w:szCs w:val="20"/>
        </w:rPr>
        <w:t xml:space="preserve">V okolici korenin dreves prav tako ni dovoljenje pranje gradbenih strojev in gradbenih vozil, zlivanje odpadne vode ter odlaganje kakršnih koli odpadkov in materiala, zaradi katerega bi lahko prišlo do propada dreves. </w:t>
      </w:r>
    </w:p>
    <w:p w:rsidR="00460896" w:rsidRDefault="00460896" w:rsidP="00460896">
      <w:pPr>
        <w:pStyle w:val="Kazaloslik"/>
        <w:spacing w:before="0" w:line="360" w:lineRule="auto"/>
        <w:jc w:val="both"/>
        <w:rPr>
          <w:rFonts w:cs="Arial"/>
          <w:szCs w:val="20"/>
        </w:rPr>
      </w:pPr>
    </w:p>
    <w:p w:rsidR="00460896" w:rsidRDefault="00460896" w:rsidP="00460896">
      <w:pPr>
        <w:pStyle w:val="Kazaloslik"/>
        <w:spacing w:before="0" w:line="360" w:lineRule="auto"/>
        <w:jc w:val="both"/>
        <w:rPr>
          <w:rFonts w:cs="Arial"/>
          <w:szCs w:val="20"/>
        </w:rPr>
      </w:pPr>
      <w:r w:rsidRPr="0096708E">
        <w:rPr>
          <w:rFonts w:cs="Arial"/>
          <w:szCs w:val="20"/>
        </w:rPr>
        <w:t>Da se prepreči morebitne fizične poš</w:t>
      </w:r>
      <w:r>
        <w:rPr>
          <w:rFonts w:cs="Arial"/>
          <w:szCs w:val="20"/>
        </w:rPr>
        <w:t>kodbe dreves ter onesnaževanje</w:t>
      </w:r>
      <w:r w:rsidRPr="0096708E">
        <w:rPr>
          <w:rFonts w:cs="Arial"/>
          <w:szCs w:val="20"/>
        </w:rPr>
        <w:t xml:space="preserve"> tal</w:t>
      </w:r>
      <w:r>
        <w:rPr>
          <w:rFonts w:cs="Arial"/>
          <w:szCs w:val="20"/>
        </w:rPr>
        <w:t>,</w:t>
      </w:r>
      <w:r w:rsidRPr="0096708E">
        <w:rPr>
          <w:rFonts w:cs="Arial"/>
          <w:szCs w:val="20"/>
        </w:rPr>
        <w:t xml:space="preserve"> s katerim bi bila ogrožena vitalnost obstoječih dreves, se predvidi zaščita obstoječih dreves.</w:t>
      </w:r>
    </w:p>
    <w:p w:rsidR="007D0BB6" w:rsidRPr="007D0BB6" w:rsidRDefault="007D0BB6" w:rsidP="007D0BB6"/>
    <w:p w:rsidR="00460896" w:rsidRDefault="00460896" w:rsidP="00460896">
      <w:pPr>
        <w:pStyle w:val="Kazaloslik"/>
        <w:spacing w:before="0" w:line="360" w:lineRule="auto"/>
        <w:jc w:val="both"/>
        <w:rPr>
          <w:rFonts w:cs="Arial"/>
          <w:szCs w:val="20"/>
        </w:rPr>
      </w:pPr>
      <w:r w:rsidRPr="0096708E">
        <w:rPr>
          <w:rFonts w:cs="Arial"/>
          <w:szCs w:val="20"/>
        </w:rPr>
        <w:t xml:space="preserve">Za preprečitev nastanka poškodb drevesa in njegovega koreninskega sistema se obstoječa drevesa obda s čvrsto približno 200 cm visoko zaščitno ograjo, ki se jo postavi minimalno 3.0 m od debla drevesa. Omenjena zaščitna ograja je namenjena tudi zaščiti pred fizičnimi poškodbami krošenj dreves. </w:t>
      </w:r>
    </w:p>
    <w:p w:rsidR="00460896" w:rsidRDefault="00460896" w:rsidP="00460896">
      <w:pPr>
        <w:pStyle w:val="Kazaloslik"/>
        <w:spacing w:before="0" w:line="360" w:lineRule="auto"/>
        <w:jc w:val="both"/>
        <w:rPr>
          <w:rFonts w:cs="Arial"/>
          <w:szCs w:val="20"/>
        </w:rPr>
      </w:pPr>
    </w:p>
    <w:p w:rsidR="00460896" w:rsidRDefault="00460896" w:rsidP="00460896">
      <w:pPr>
        <w:pStyle w:val="Kazaloslik"/>
        <w:spacing w:before="0" w:line="360" w:lineRule="auto"/>
        <w:jc w:val="both"/>
        <w:rPr>
          <w:rFonts w:cs="Arial"/>
          <w:szCs w:val="20"/>
        </w:rPr>
      </w:pPr>
      <w:r w:rsidRPr="0096708E">
        <w:rPr>
          <w:rFonts w:cs="Arial"/>
          <w:szCs w:val="20"/>
        </w:rPr>
        <w:t>Na delih, kjer bodo potekala gradbena dela in se bo vršil stojni izkop, je treba krošnjo, ki sega izven zaščitne ograje</w:t>
      </w:r>
      <w:r>
        <w:rPr>
          <w:rFonts w:cs="Arial"/>
          <w:szCs w:val="20"/>
        </w:rPr>
        <w:t>,</w:t>
      </w:r>
      <w:r w:rsidRPr="0096708E">
        <w:rPr>
          <w:rFonts w:cs="Arial"/>
          <w:szCs w:val="20"/>
        </w:rPr>
        <w:t xml:space="preserve"> ustrezno zaščiti s povezom. Podobno kot pri zaščiti debel novo posajenih dreves, ki je opisan v naslednjem poglavju tehničnega poročila, se tudi v tem primeru krošnje dreves povežejo z ustrezno tkanino iz naravnega materiala, ki prepušča del svetlobe. S </w:t>
      </w:r>
      <w:r>
        <w:rPr>
          <w:rFonts w:cs="Arial"/>
          <w:szCs w:val="20"/>
        </w:rPr>
        <w:t xml:space="preserve">tem </w:t>
      </w:r>
      <w:r w:rsidRPr="0096708E">
        <w:rPr>
          <w:rFonts w:cs="Arial"/>
          <w:szCs w:val="20"/>
        </w:rPr>
        <w:t>se zagotovi, da v času posega listje na drevesu ne odmre. Ukrep povezovanja krošnje se izvede zgolj za čas izvajanja del v bližini k</w:t>
      </w:r>
      <w:r>
        <w:rPr>
          <w:rFonts w:cs="Arial"/>
          <w:szCs w:val="20"/>
        </w:rPr>
        <w:t>rošnje. Ko se dela v bližini kro</w:t>
      </w:r>
      <w:r w:rsidRPr="0096708E">
        <w:rPr>
          <w:rFonts w:cs="Arial"/>
          <w:szCs w:val="20"/>
        </w:rPr>
        <w:t>šnje končajo</w:t>
      </w:r>
      <w:r>
        <w:rPr>
          <w:rFonts w:cs="Arial"/>
          <w:szCs w:val="20"/>
        </w:rPr>
        <w:t>,</w:t>
      </w:r>
      <w:r w:rsidRPr="0096708E">
        <w:rPr>
          <w:rFonts w:cs="Arial"/>
          <w:szCs w:val="20"/>
        </w:rPr>
        <w:t xml:space="preserve"> se poveza nemudoma odstrani. </w:t>
      </w:r>
      <w:r>
        <w:rPr>
          <w:rFonts w:cs="Arial"/>
          <w:szCs w:val="20"/>
        </w:rPr>
        <w:t xml:space="preserve">  </w:t>
      </w:r>
    </w:p>
    <w:p w:rsidR="00460896" w:rsidRPr="008A140F" w:rsidRDefault="00460896" w:rsidP="00460896"/>
    <w:p w:rsidR="00460896" w:rsidRPr="007D0BB6" w:rsidRDefault="007D0BB6" w:rsidP="007D0BB6">
      <w:pPr>
        <w:pStyle w:val="SPKTPTEKST"/>
        <w:spacing w:before="0" w:line="360" w:lineRule="auto"/>
        <w:rPr>
          <w:b/>
          <w:i/>
          <w:sz w:val="24"/>
          <w:szCs w:val="24"/>
          <w:u w:val="single"/>
        </w:rPr>
      </w:pPr>
      <w:bookmarkStart w:id="12" w:name="_Toc520458380"/>
      <w:r w:rsidRPr="007D0BB6">
        <w:rPr>
          <w:b/>
          <w:i/>
          <w:sz w:val="24"/>
          <w:szCs w:val="24"/>
          <w:u w:val="single"/>
        </w:rPr>
        <w:t>b. Zasaditev novih dreves in grmovnic</w:t>
      </w:r>
      <w:bookmarkEnd w:id="12"/>
    </w:p>
    <w:p w:rsidR="00A94D56" w:rsidRPr="00160867" w:rsidRDefault="00A94D56" w:rsidP="00160867">
      <w:pPr>
        <w:pStyle w:val="SPKTPTEKST"/>
        <w:spacing w:before="0" w:line="360" w:lineRule="auto"/>
        <w:rPr>
          <w:i/>
          <w:sz w:val="24"/>
          <w:szCs w:val="24"/>
          <w:u w:val="single"/>
        </w:rPr>
      </w:pPr>
      <w:r w:rsidRPr="00A94D56">
        <w:rPr>
          <w:i/>
          <w:sz w:val="24"/>
          <w:szCs w:val="24"/>
          <w:u w:val="single"/>
        </w:rPr>
        <w:t xml:space="preserve">b.1 </w:t>
      </w:r>
      <w:r w:rsidR="00160867">
        <w:rPr>
          <w:i/>
          <w:sz w:val="24"/>
          <w:szCs w:val="24"/>
          <w:u w:val="single"/>
        </w:rPr>
        <w:t>Izvedba sadilnih jam za drevesa</w:t>
      </w:r>
    </w:p>
    <w:p w:rsidR="00A94D56" w:rsidRPr="00A94D56" w:rsidRDefault="00A94D56" w:rsidP="00A94D56">
      <w:pPr>
        <w:pStyle w:val="SPKTPTEKST"/>
        <w:spacing w:before="0" w:line="360" w:lineRule="auto"/>
        <w:rPr>
          <w:i/>
          <w:sz w:val="24"/>
          <w:szCs w:val="24"/>
          <w:u w:val="single"/>
        </w:rPr>
      </w:pPr>
      <w:r w:rsidRPr="00A94D56">
        <w:rPr>
          <w:i/>
          <w:sz w:val="24"/>
          <w:szCs w:val="24"/>
          <w:u w:val="single"/>
        </w:rPr>
        <w:t>Priprava substrata</w:t>
      </w:r>
    </w:p>
    <w:p w:rsidR="00460896" w:rsidRPr="0096708E" w:rsidRDefault="00460896" w:rsidP="00460896">
      <w:pPr>
        <w:pStyle w:val="Kazaloslik"/>
        <w:spacing w:before="0" w:line="360" w:lineRule="auto"/>
        <w:jc w:val="both"/>
        <w:rPr>
          <w:rFonts w:cs="Arial"/>
          <w:szCs w:val="20"/>
        </w:rPr>
      </w:pPr>
      <w:r w:rsidRPr="0096708E">
        <w:rPr>
          <w:rFonts w:cs="Arial"/>
          <w:szCs w:val="20"/>
        </w:rPr>
        <w:t>Substrati za sajenje se pripravijo v skladu DIN in FLL smernicami in dodatnimi tehničnimi predpisi za izvedbo in uporabo izboljšanih vegetacijskih slojev (ZTV-</w:t>
      </w:r>
      <w:proofErr w:type="spellStart"/>
      <w:r w:rsidRPr="0096708E">
        <w:rPr>
          <w:rFonts w:cs="Arial"/>
          <w:szCs w:val="20"/>
        </w:rPr>
        <w:t>Vegtra</w:t>
      </w:r>
      <w:proofErr w:type="spellEnd"/>
      <w:r w:rsidRPr="0096708E">
        <w:rPr>
          <w:rFonts w:cs="Arial"/>
          <w:szCs w:val="20"/>
        </w:rPr>
        <w:t>-</w:t>
      </w:r>
      <w:proofErr w:type="spellStart"/>
      <w:r w:rsidRPr="0096708E">
        <w:rPr>
          <w:rFonts w:cs="Arial"/>
          <w:szCs w:val="20"/>
        </w:rPr>
        <w:t>Mü</w:t>
      </w:r>
      <w:proofErr w:type="spellEnd"/>
      <w:r w:rsidRPr="0096708E">
        <w:rPr>
          <w:rFonts w:cs="Arial"/>
          <w:szCs w:val="20"/>
        </w:rPr>
        <w:t>, 2008). Obstoj</w:t>
      </w:r>
      <w:r>
        <w:rPr>
          <w:rFonts w:cs="Arial"/>
          <w:szCs w:val="20"/>
        </w:rPr>
        <w:t xml:space="preserve">eča živica in mrtvica se lahko </w:t>
      </w:r>
      <w:r w:rsidRPr="0096708E">
        <w:rPr>
          <w:rFonts w:cs="Arial"/>
          <w:szCs w:val="20"/>
        </w:rPr>
        <w:t>v substratih uporabljata le</w:t>
      </w:r>
      <w:r>
        <w:rPr>
          <w:rFonts w:cs="Arial"/>
          <w:szCs w:val="20"/>
        </w:rPr>
        <w:t>,</w:t>
      </w:r>
      <w:r w:rsidRPr="0096708E">
        <w:rPr>
          <w:rFonts w:cs="Arial"/>
          <w:szCs w:val="20"/>
        </w:rPr>
        <w:t xml:space="preserve"> če sta primerni za vegetacijski sloj. Prednost pri uporabi ima lažja zemlja </w:t>
      </w:r>
      <w:r w:rsidR="00A94D56">
        <w:rPr>
          <w:rFonts w:cs="Arial"/>
          <w:szCs w:val="20"/>
        </w:rPr>
        <w:t xml:space="preserve">             </w:t>
      </w:r>
      <w:r w:rsidRPr="0096708E">
        <w:rPr>
          <w:rFonts w:cs="Arial"/>
          <w:szCs w:val="20"/>
        </w:rPr>
        <w:lastRenderedPageBreak/>
        <w:t>(zemlja z manjšo vsebnostjo glinenih delcev). Pesek</w:t>
      </w:r>
      <w:r>
        <w:rPr>
          <w:rFonts w:cs="Arial"/>
          <w:szCs w:val="20"/>
        </w:rPr>
        <w:t xml:space="preserve"> je</w:t>
      </w:r>
      <w:r w:rsidRPr="0096708E">
        <w:rPr>
          <w:rFonts w:cs="Arial"/>
          <w:szCs w:val="20"/>
        </w:rPr>
        <w:t xml:space="preserve"> pomemben sestavni del substrata</w:t>
      </w:r>
      <w:r>
        <w:rPr>
          <w:rFonts w:cs="Arial"/>
          <w:szCs w:val="20"/>
        </w:rPr>
        <w:t>,</w:t>
      </w:r>
      <w:r w:rsidRPr="0096708E">
        <w:rPr>
          <w:rFonts w:cs="Arial"/>
          <w:szCs w:val="20"/>
        </w:rPr>
        <w:t xml:space="preserve"> vendar njegov delež v s</w:t>
      </w:r>
      <w:r>
        <w:rPr>
          <w:rFonts w:cs="Arial"/>
          <w:szCs w:val="20"/>
        </w:rPr>
        <w:t>ubstratu ne sme presegati 30%. K</w:t>
      </w:r>
      <w:r w:rsidRPr="0096708E">
        <w:rPr>
          <w:rFonts w:cs="Arial"/>
          <w:szCs w:val="20"/>
        </w:rPr>
        <w:t>adar se za povečanje poroznosti uporabljajo</w:t>
      </w:r>
      <w:r>
        <w:rPr>
          <w:rFonts w:cs="Arial"/>
          <w:szCs w:val="20"/>
        </w:rPr>
        <w:t xml:space="preserve"> skeletni materiali </w:t>
      </w:r>
      <w:r w:rsidR="00A94D56">
        <w:rPr>
          <w:rFonts w:cs="Arial"/>
          <w:szCs w:val="20"/>
        </w:rPr>
        <w:t xml:space="preserve">           </w:t>
      </w:r>
      <w:r>
        <w:rPr>
          <w:rFonts w:cs="Arial"/>
          <w:szCs w:val="20"/>
        </w:rPr>
        <w:t>(pesek, drobir</w:t>
      </w:r>
      <w:r w:rsidRPr="0096708E">
        <w:rPr>
          <w:rFonts w:cs="Arial"/>
          <w:szCs w:val="20"/>
        </w:rPr>
        <w:t>…) morajo ti zadostovati predpisom o gradnji cest. Namesto peska se lahko v substrat mešajo tudi reciklirani materiali</w:t>
      </w:r>
      <w:r>
        <w:rPr>
          <w:rFonts w:cs="Arial"/>
          <w:szCs w:val="20"/>
        </w:rPr>
        <w:t>,</w:t>
      </w:r>
      <w:r w:rsidRPr="0096708E">
        <w:rPr>
          <w:rFonts w:cs="Arial"/>
          <w:szCs w:val="20"/>
        </w:rPr>
        <w:t xml:space="preserve"> pri čemer ti ne smejo vsebovati drevesom škodljivih snovi. Med reciklirani materiali za uporabo v substratih najbolj primeren opečni pesek frakcij 0.5-0.8 mm. V primeru, da je zemlja, ki se uporablja v substratu</w:t>
      </w:r>
      <w:r>
        <w:rPr>
          <w:rFonts w:cs="Arial"/>
          <w:szCs w:val="20"/>
        </w:rPr>
        <w:t>,</w:t>
      </w:r>
      <w:r w:rsidRPr="0096708E">
        <w:rPr>
          <w:rFonts w:cs="Arial"/>
          <w:szCs w:val="20"/>
        </w:rPr>
        <w:t xml:space="preserve"> slaba oziroma kadar za substrat uporabljamo mrtvico</w:t>
      </w:r>
      <w:r>
        <w:rPr>
          <w:rFonts w:cs="Arial"/>
          <w:szCs w:val="20"/>
        </w:rPr>
        <w:t>,</w:t>
      </w:r>
      <w:r w:rsidRPr="0096708E">
        <w:rPr>
          <w:rFonts w:cs="Arial"/>
          <w:szCs w:val="20"/>
        </w:rPr>
        <w:t xml:space="preserve"> se lahko kot dodatki k substratu uporabljajo bodisi: perlit, ki ima vsaj 20% vodne </w:t>
      </w:r>
      <w:r>
        <w:rPr>
          <w:rFonts w:cs="Arial"/>
          <w:szCs w:val="20"/>
        </w:rPr>
        <w:t>kapacitete</w:t>
      </w:r>
      <w:r w:rsidRPr="0096708E">
        <w:rPr>
          <w:rFonts w:cs="Arial"/>
          <w:szCs w:val="20"/>
        </w:rPr>
        <w:t xml:space="preserve">, zrel kompost, gnojila, razni polimeri oziroma </w:t>
      </w:r>
      <w:proofErr w:type="spellStart"/>
      <w:r w:rsidRPr="0096708E">
        <w:rPr>
          <w:rFonts w:cs="Arial"/>
          <w:szCs w:val="20"/>
        </w:rPr>
        <w:t>mikorizne</w:t>
      </w:r>
      <w:proofErr w:type="spellEnd"/>
      <w:r w:rsidRPr="0096708E">
        <w:rPr>
          <w:rFonts w:cs="Arial"/>
          <w:szCs w:val="20"/>
        </w:rPr>
        <w:t xml:space="preserve"> glive. </w:t>
      </w:r>
    </w:p>
    <w:p w:rsidR="00460896"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r w:rsidRPr="0096708E">
        <w:rPr>
          <w:rFonts w:cs="Arial"/>
          <w:szCs w:val="20"/>
        </w:rPr>
        <w:t>Vsi deli substrata morajo ustrezati standardom, za</w:t>
      </w:r>
      <w:r>
        <w:rPr>
          <w:rFonts w:cs="Arial"/>
          <w:szCs w:val="20"/>
        </w:rPr>
        <w:t>htevam</w:t>
      </w:r>
      <w:r w:rsidRPr="0096708E">
        <w:rPr>
          <w:rFonts w:cs="Arial"/>
          <w:szCs w:val="20"/>
        </w:rPr>
        <w:t xml:space="preserve"> in predpisom.</w:t>
      </w:r>
    </w:p>
    <w:p w:rsidR="00460896"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r w:rsidRPr="0096708E">
        <w:rPr>
          <w:rFonts w:cs="Arial"/>
          <w:szCs w:val="20"/>
        </w:rPr>
        <w:t xml:space="preserve">Talni substrat oziroma vegetacijski sloj </w:t>
      </w:r>
      <w:r>
        <w:rPr>
          <w:rFonts w:cs="Arial"/>
          <w:szCs w:val="20"/>
        </w:rPr>
        <w:t>mora</w:t>
      </w:r>
      <w:r w:rsidRPr="0096708E">
        <w:rPr>
          <w:rFonts w:cs="Arial"/>
          <w:szCs w:val="20"/>
        </w:rPr>
        <w:t xml:space="preserve"> omogočiti optimalno rast korenin, zato se mora drevesnim koreninam na celotnem območju sadilne jame trajno dobavljati zra</w:t>
      </w:r>
      <w:r>
        <w:rPr>
          <w:rFonts w:cs="Arial"/>
          <w:szCs w:val="20"/>
        </w:rPr>
        <w:t>k</w:t>
      </w:r>
      <w:r w:rsidRPr="0096708E">
        <w:rPr>
          <w:rFonts w:cs="Arial"/>
          <w:szCs w:val="20"/>
        </w:rPr>
        <w:t>, vodo in hranila. Iz tega razloga mora imeti substrat primerne fizikalno-kemične lastnosti in mora biti pravilno vgrajen.</w:t>
      </w:r>
    </w:p>
    <w:p w:rsidR="00460896" w:rsidRDefault="00460896" w:rsidP="00460896">
      <w:pPr>
        <w:pStyle w:val="Kazaloslik"/>
        <w:spacing w:before="0" w:line="360" w:lineRule="auto"/>
        <w:jc w:val="both"/>
        <w:rPr>
          <w:rFonts w:cs="Arial"/>
          <w:szCs w:val="20"/>
        </w:rPr>
      </w:pPr>
    </w:p>
    <w:p w:rsidR="00460896" w:rsidRDefault="00460896" w:rsidP="00460896">
      <w:pPr>
        <w:pStyle w:val="Kazaloslik"/>
        <w:spacing w:before="0" w:line="360" w:lineRule="auto"/>
        <w:jc w:val="both"/>
        <w:rPr>
          <w:rFonts w:cs="Arial"/>
          <w:szCs w:val="20"/>
        </w:rPr>
      </w:pPr>
      <w:r w:rsidRPr="0096708E">
        <w:rPr>
          <w:rFonts w:cs="Arial"/>
          <w:szCs w:val="20"/>
        </w:rPr>
        <w:t>Pri zasaditvi novih dreves se uporablja vsestransko uporaben substrat, ki je ustrezen za sadilno jamo, ki se je ne sme prekrivati s tlakovanjem. Omenjeni substrat se vgradi do globine 150 cm in je pohoden do nivoja manjših obremenitev s strani peščev. Pri večji obremenitvi je le tega treba prek</w:t>
      </w:r>
      <w:r>
        <w:rPr>
          <w:rFonts w:cs="Arial"/>
          <w:szCs w:val="20"/>
        </w:rPr>
        <w:t xml:space="preserve">rivati s samonosno konstrukcijo, </w:t>
      </w:r>
      <w:r w:rsidRPr="0096708E">
        <w:rPr>
          <w:rFonts w:cs="Arial"/>
          <w:szCs w:val="20"/>
        </w:rPr>
        <w:t>pod katero je zrak. Tak substrat ima stabilno teksturo, ki je relativno odporna na tresljaje s strani prometa.</w:t>
      </w:r>
    </w:p>
    <w:p w:rsidR="00460896" w:rsidRPr="0096708E" w:rsidRDefault="00460896" w:rsidP="00460896">
      <w:pPr>
        <w:pStyle w:val="Kazaloslik"/>
        <w:spacing w:before="0" w:line="360" w:lineRule="auto"/>
        <w:jc w:val="both"/>
        <w:rPr>
          <w:rFonts w:cs="Arial"/>
          <w:szCs w:val="20"/>
        </w:rPr>
      </w:pPr>
      <w:r w:rsidRPr="0096708E">
        <w:rPr>
          <w:rFonts w:cs="Arial"/>
          <w:szCs w:val="20"/>
        </w:rPr>
        <w:t xml:space="preserve"> </w:t>
      </w:r>
    </w:p>
    <w:p w:rsidR="00460896" w:rsidRPr="00C96EA9" w:rsidRDefault="00160867" w:rsidP="00460896">
      <w:pPr>
        <w:pStyle w:val="Kazaloslik"/>
        <w:spacing w:before="0" w:line="360" w:lineRule="auto"/>
        <w:jc w:val="both"/>
        <w:rPr>
          <w:rFonts w:cs="Arial"/>
          <w:i/>
          <w:sz w:val="16"/>
          <w:szCs w:val="16"/>
        </w:rPr>
      </w:pPr>
      <w:r>
        <w:rPr>
          <w:rFonts w:cs="Arial"/>
          <w:i/>
          <w:sz w:val="16"/>
          <w:szCs w:val="16"/>
        </w:rPr>
        <w:t>Tabela 2</w:t>
      </w:r>
      <w:r w:rsidR="00460896" w:rsidRPr="00C96EA9">
        <w:rPr>
          <w:rFonts w:cs="Arial"/>
          <w:i/>
          <w:sz w:val="16"/>
          <w:szCs w:val="16"/>
        </w:rPr>
        <w:t>: Fizikalno-kemični pramateri substrata za sajenje novih dreves (po standardu ZTV-</w:t>
      </w:r>
      <w:proofErr w:type="spellStart"/>
      <w:r w:rsidR="00460896" w:rsidRPr="00C96EA9">
        <w:rPr>
          <w:rFonts w:cs="Arial"/>
          <w:i/>
          <w:sz w:val="16"/>
          <w:szCs w:val="16"/>
        </w:rPr>
        <w:t>Vegtra</w:t>
      </w:r>
      <w:proofErr w:type="spellEnd"/>
      <w:r w:rsidR="00460896" w:rsidRPr="00C96EA9">
        <w:rPr>
          <w:rFonts w:cs="Arial"/>
          <w:i/>
          <w:sz w:val="16"/>
          <w:szCs w:val="16"/>
        </w:rPr>
        <w:t>-</w:t>
      </w:r>
      <w:proofErr w:type="spellStart"/>
      <w:r w:rsidR="00460896" w:rsidRPr="00C96EA9">
        <w:rPr>
          <w:rFonts w:cs="Arial"/>
          <w:i/>
          <w:sz w:val="16"/>
          <w:szCs w:val="16"/>
        </w:rPr>
        <w:t>Mü</w:t>
      </w:r>
      <w:proofErr w:type="spellEnd"/>
      <w:r w:rsidR="00460896" w:rsidRPr="00C96EA9">
        <w:rPr>
          <w:rFonts w:cs="Arial"/>
          <w:i/>
          <w:sz w:val="16"/>
          <w:szCs w:val="16"/>
        </w:rPr>
        <w:t>, 2008).</w:t>
      </w:r>
    </w:p>
    <w:tbl>
      <w:tblPr>
        <w:tblStyle w:val="Tabelamrea"/>
        <w:tblW w:w="0" w:type="auto"/>
        <w:tblLook w:val="04A0" w:firstRow="1" w:lastRow="0" w:firstColumn="1" w:lastColumn="0" w:noHBand="0" w:noVBand="1"/>
      </w:tblPr>
      <w:tblGrid>
        <w:gridCol w:w="4813"/>
        <w:gridCol w:w="4814"/>
      </w:tblGrid>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Koridor porazdelitve zrnavosti</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 xml:space="preserve">Menja </w:t>
            </w:r>
            <w:proofErr w:type="spellStart"/>
            <w:r w:rsidRPr="00C96EA9">
              <w:rPr>
                <w:rFonts w:cs="Arial"/>
                <w:sz w:val="16"/>
                <w:szCs w:val="16"/>
              </w:rPr>
              <w:t>granulometrijska</w:t>
            </w:r>
            <w:proofErr w:type="spellEnd"/>
            <w:r w:rsidRPr="00C96EA9">
              <w:rPr>
                <w:rFonts w:cs="Arial"/>
                <w:sz w:val="16"/>
                <w:szCs w:val="16"/>
              </w:rPr>
              <w:t xml:space="preserve"> krivulja, koridor A (slika x)</w:t>
            </w:r>
          </w:p>
        </w:tc>
      </w:tr>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Peščeni delci/drobljenec (0,063-2.0 mm)</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&gt;35 mastnih %</w:t>
            </w:r>
          </w:p>
        </w:tc>
      </w:tr>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Debelina zrnc 32-45 m</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&lt;10% mase</w:t>
            </w:r>
          </w:p>
        </w:tc>
      </w:tr>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Organska masa</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2-4% mase substrata</w:t>
            </w:r>
          </w:p>
        </w:tc>
      </w:tr>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pH</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5.5-7.9</w:t>
            </w:r>
          </w:p>
        </w:tc>
      </w:tr>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Soli</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&lt;150 mg/100g</w:t>
            </w:r>
          </w:p>
        </w:tc>
      </w:tr>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Apnenec</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Samo, kadar gre za rastlino, ki potrebuje tak substrat</w:t>
            </w:r>
          </w:p>
        </w:tc>
      </w:tr>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Celoten volumen por (CVP) v substratu</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&gt;35% pri DPR=80%</w:t>
            </w:r>
          </w:p>
        </w:tc>
      </w:tr>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 xml:space="preserve">Zračna kapaciteta pri </w:t>
            </w:r>
            <w:proofErr w:type="spellStart"/>
            <w:r w:rsidRPr="00C96EA9">
              <w:rPr>
                <w:rFonts w:cs="Arial"/>
                <w:sz w:val="16"/>
                <w:szCs w:val="16"/>
              </w:rPr>
              <w:t>pF</w:t>
            </w:r>
            <w:proofErr w:type="spellEnd"/>
            <w:r w:rsidRPr="00C96EA9">
              <w:rPr>
                <w:rFonts w:cs="Arial"/>
                <w:sz w:val="16"/>
                <w:szCs w:val="16"/>
              </w:rPr>
              <w:t>=1.8</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&gt;35% pri DPR=80%, zračna kapaciteta &lt;50% (CVP)</w:t>
            </w:r>
          </w:p>
        </w:tc>
      </w:tr>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 xml:space="preserve">Vodna kapaciteta pri </w:t>
            </w:r>
            <w:proofErr w:type="spellStart"/>
            <w:r w:rsidRPr="00C96EA9">
              <w:rPr>
                <w:rFonts w:cs="Arial"/>
                <w:sz w:val="16"/>
                <w:szCs w:val="16"/>
              </w:rPr>
              <w:t>pF</w:t>
            </w:r>
            <w:proofErr w:type="spellEnd"/>
            <w:r w:rsidRPr="00C96EA9">
              <w:rPr>
                <w:rFonts w:cs="Arial"/>
                <w:sz w:val="16"/>
                <w:szCs w:val="16"/>
              </w:rPr>
              <w:t>=1.8</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&gt;50% CVP</w:t>
            </w:r>
          </w:p>
        </w:tc>
      </w:tr>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Propustnost za vode</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0,001 cm/sek pri DPR=80%</w:t>
            </w:r>
          </w:p>
        </w:tc>
      </w:tr>
      <w:tr w:rsidR="00460896" w:rsidRPr="00C96EA9" w:rsidTr="00460896">
        <w:tc>
          <w:tcPr>
            <w:tcW w:w="4813"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Odpornost proti mrazu in zmrzali</w:t>
            </w:r>
          </w:p>
        </w:tc>
        <w:tc>
          <w:tcPr>
            <w:tcW w:w="4814" w:type="dxa"/>
          </w:tcPr>
          <w:p w:rsidR="00460896" w:rsidRPr="00C96EA9" w:rsidRDefault="00460896" w:rsidP="00460896">
            <w:pPr>
              <w:pStyle w:val="Kazaloslik"/>
              <w:spacing w:before="0" w:line="360" w:lineRule="auto"/>
              <w:jc w:val="both"/>
              <w:rPr>
                <w:rFonts w:cs="Arial"/>
                <w:sz w:val="16"/>
                <w:szCs w:val="16"/>
              </w:rPr>
            </w:pPr>
            <w:r w:rsidRPr="00C96EA9">
              <w:rPr>
                <w:rFonts w:cs="Arial"/>
                <w:sz w:val="16"/>
                <w:szCs w:val="16"/>
              </w:rPr>
              <w:t>-</w:t>
            </w:r>
          </w:p>
        </w:tc>
      </w:tr>
    </w:tbl>
    <w:p w:rsidR="00460896" w:rsidRPr="0096708E" w:rsidRDefault="00460896" w:rsidP="00460896">
      <w:pPr>
        <w:pStyle w:val="Kazaloslik"/>
        <w:spacing w:before="0" w:line="360" w:lineRule="auto"/>
        <w:jc w:val="both"/>
        <w:rPr>
          <w:rFonts w:cs="Arial"/>
          <w:szCs w:val="20"/>
        </w:rPr>
      </w:pPr>
      <w:r w:rsidRPr="0096708E">
        <w:rPr>
          <w:rFonts w:cs="Arial"/>
          <w:szCs w:val="20"/>
        </w:rPr>
        <w:t xml:space="preserve"> </w:t>
      </w:r>
    </w:p>
    <w:p w:rsidR="00460896" w:rsidRPr="0096708E" w:rsidRDefault="00160867" w:rsidP="00460896">
      <w:pPr>
        <w:pStyle w:val="Kazaloslik"/>
        <w:spacing w:before="0" w:line="360" w:lineRule="auto"/>
        <w:jc w:val="both"/>
        <w:rPr>
          <w:rFonts w:cs="Arial"/>
          <w:szCs w:val="20"/>
        </w:rPr>
      </w:pPr>
      <w:r w:rsidRPr="0096708E">
        <w:rPr>
          <w:rFonts w:cs="Arial"/>
          <w:noProof/>
          <w:szCs w:val="20"/>
        </w:rPr>
        <w:lastRenderedPageBreak/>
        <mc:AlternateContent>
          <mc:Choice Requires="wps">
            <w:drawing>
              <wp:anchor distT="0" distB="0" distL="114300" distR="114300" simplePos="0" relativeHeight="251661312" behindDoc="0" locked="0" layoutInCell="1" allowOverlap="1" wp14:anchorId="4FF5F737" wp14:editId="2A19E9E6">
                <wp:simplePos x="0" y="0"/>
                <wp:positionH relativeFrom="margin">
                  <wp:align>left</wp:align>
                </wp:positionH>
                <wp:positionV relativeFrom="paragraph">
                  <wp:posOffset>-635</wp:posOffset>
                </wp:positionV>
                <wp:extent cx="6112510" cy="2600325"/>
                <wp:effectExtent l="0" t="0" r="21590" b="28575"/>
                <wp:wrapNone/>
                <wp:docPr id="11" name="Pravokotnik 11"/>
                <wp:cNvGraphicFramePr/>
                <a:graphic xmlns:a="http://schemas.openxmlformats.org/drawingml/2006/main">
                  <a:graphicData uri="http://schemas.microsoft.com/office/word/2010/wordprocessingShape">
                    <wps:wsp>
                      <wps:cNvSpPr/>
                      <wps:spPr>
                        <a:xfrm>
                          <a:off x="0" y="0"/>
                          <a:ext cx="6112510" cy="260032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707DE7" id="Pravokotnik 11" o:spid="_x0000_s1026" style="position:absolute;margin-left:0;margin-top:-.05pt;width:481.3pt;height:204.75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" filled="f" strokecolor="#7f7f7f [1612]" strokeweight="1pt">
                <w10:wrap anchorx="margin"/>
              </v:rect>
            </w:pict>
          </mc:Fallback>
        </mc:AlternateContent>
      </w:r>
      <w:r w:rsidR="00460896" w:rsidRPr="0096708E">
        <w:rPr>
          <w:rFonts w:cs="Arial"/>
          <w:noProof/>
          <w:szCs w:val="20"/>
        </w:rPr>
        <w:drawing>
          <wp:anchor distT="0" distB="0" distL="114300" distR="114300" simplePos="0" relativeHeight="251660288" behindDoc="1" locked="0" layoutInCell="1" allowOverlap="1" wp14:anchorId="3F2EEC21" wp14:editId="06258416">
            <wp:simplePos x="0" y="0"/>
            <wp:positionH relativeFrom="page">
              <wp:posOffset>1808480</wp:posOffset>
            </wp:positionH>
            <wp:positionV relativeFrom="paragraph">
              <wp:posOffset>48895</wp:posOffset>
            </wp:positionV>
            <wp:extent cx="4095750" cy="2503805"/>
            <wp:effectExtent l="0" t="0" r="0" b="0"/>
            <wp:wrapTight wrapText="bothSides">
              <wp:wrapPolygon edited="0">
                <wp:start x="21600" y="21600"/>
                <wp:lineTo x="21600" y="236"/>
                <wp:lineTo x="100" y="236"/>
                <wp:lineTo x="100" y="21600"/>
                <wp:lineTo x="21600" y="21600"/>
              </wp:wrapPolygon>
            </wp:wrapTight>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g-720135459-page-001.jpg"/>
                    <pic:cNvPicPr/>
                  </pic:nvPicPr>
                  <pic:blipFill rotWithShape="1">
                    <a:blip r:embed="rId13" cstate="print">
                      <a:extLst>
                        <a:ext uri="{28A0092B-C50C-407E-A947-70E740481C1C}">
                          <a14:useLocalDpi xmlns:a14="http://schemas.microsoft.com/office/drawing/2010/main" val="0"/>
                        </a:ext>
                      </a:extLst>
                    </a:blip>
                    <a:srcRect l="22413" t="55858" r="3497" b="12883"/>
                    <a:stretch/>
                  </pic:blipFill>
                  <pic:spPr bwMode="auto">
                    <a:xfrm rot="10800000">
                      <a:off x="0" y="0"/>
                      <a:ext cx="4095750" cy="25038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60896" w:rsidRPr="0096708E"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p>
    <w:p w:rsidR="00460896" w:rsidRDefault="00460896" w:rsidP="00460896">
      <w:pPr>
        <w:pStyle w:val="Kazaloslik"/>
        <w:spacing w:before="0" w:line="360" w:lineRule="auto"/>
        <w:jc w:val="both"/>
        <w:rPr>
          <w:rFonts w:cs="Arial"/>
          <w:szCs w:val="20"/>
        </w:rPr>
      </w:pPr>
    </w:p>
    <w:p w:rsidR="00460896" w:rsidRDefault="00460896" w:rsidP="00460896">
      <w:pPr>
        <w:pStyle w:val="Kazaloslik"/>
        <w:spacing w:before="0" w:line="360" w:lineRule="auto"/>
        <w:jc w:val="both"/>
        <w:rPr>
          <w:rFonts w:cs="Arial"/>
          <w:szCs w:val="20"/>
        </w:rPr>
      </w:pPr>
    </w:p>
    <w:p w:rsidR="00460896" w:rsidRPr="00C96EA9" w:rsidRDefault="00460896" w:rsidP="00460896">
      <w:pPr>
        <w:pStyle w:val="Kazaloslik"/>
        <w:spacing w:before="0" w:line="360" w:lineRule="auto"/>
        <w:jc w:val="both"/>
        <w:rPr>
          <w:rFonts w:cs="Arial"/>
          <w:i/>
          <w:szCs w:val="20"/>
        </w:rPr>
      </w:pPr>
    </w:p>
    <w:p w:rsidR="00460896" w:rsidRPr="00C96EA9" w:rsidRDefault="00160867" w:rsidP="00460896">
      <w:pPr>
        <w:pStyle w:val="Kazaloslik"/>
        <w:spacing w:before="0" w:line="360" w:lineRule="auto"/>
        <w:jc w:val="both"/>
        <w:rPr>
          <w:rFonts w:cs="Arial"/>
          <w:i/>
          <w:sz w:val="16"/>
          <w:szCs w:val="16"/>
        </w:rPr>
      </w:pPr>
      <w:r>
        <w:rPr>
          <w:rFonts w:cs="Arial"/>
          <w:i/>
          <w:sz w:val="16"/>
          <w:szCs w:val="16"/>
        </w:rPr>
        <w:t>Slika 1</w:t>
      </w:r>
      <w:r w:rsidR="00460896" w:rsidRPr="00C96EA9">
        <w:rPr>
          <w:rFonts w:cs="Arial"/>
          <w:i/>
          <w:sz w:val="16"/>
          <w:szCs w:val="16"/>
        </w:rPr>
        <w:t xml:space="preserve">: Mejna </w:t>
      </w:r>
      <w:proofErr w:type="spellStart"/>
      <w:r w:rsidR="00460896" w:rsidRPr="00C96EA9">
        <w:rPr>
          <w:rFonts w:cs="Arial"/>
          <w:i/>
          <w:sz w:val="16"/>
          <w:szCs w:val="16"/>
        </w:rPr>
        <w:t>granulometrijska</w:t>
      </w:r>
      <w:proofErr w:type="spellEnd"/>
      <w:r w:rsidR="00460896" w:rsidRPr="00C96EA9">
        <w:rPr>
          <w:rFonts w:cs="Arial"/>
          <w:i/>
          <w:sz w:val="16"/>
          <w:szCs w:val="16"/>
        </w:rPr>
        <w:t xml:space="preserve"> krivulja, koridor A – po standardu ZTV-</w:t>
      </w:r>
      <w:proofErr w:type="spellStart"/>
      <w:r w:rsidR="00460896" w:rsidRPr="00C96EA9">
        <w:rPr>
          <w:rFonts w:cs="Arial"/>
          <w:i/>
          <w:sz w:val="16"/>
          <w:szCs w:val="16"/>
        </w:rPr>
        <w:t>Vegtra</w:t>
      </w:r>
      <w:proofErr w:type="spellEnd"/>
      <w:r w:rsidR="00460896" w:rsidRPr="00C96EA9">
        <w:rPr>
          <w:rFonts w:cs="Arial"/>
          <w:i/>
          <w:sz w:val="16"/>
          <w:szCs w:val="16"/>
        </w:rPr>
        <w:t>-</w:t>
      </w:r>
      <w:proofErr w:type="spellStart"/>
      <w:r w:rsidR="00460896" w:rsidRPr="00C96EA9">
        <w:rPr>
          <w:rFonts w:cs="Arial"/>
          <w:i/>
          <w:sz w:val="16"/>
          <w:szCs w:val="16"/>
        </w:rPr>
        <w:t>Mü</w:t>
      </w:r>
      <w:proofErr w:type="spellEnd"/>
      <w:r w:rsidR="00460896" w:rsidRPr="00C96EA9">
        <w:rPr>
          <w:rFonts w:cs="Arial"/>
          <w:i/>
          <w:sz w:val="16"/>
          <w:szCs w:val="16"/>
        </w:rPr>
        <w:t xml:space="preserve">, 2008 (vir: Šiftar in sod., Mestno drevje, 2011). </w:t>
      </w:r>
    </w:p>
    <w:p w:rsidR="00460896"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r w:rsidRPr="0096708E">
        <w:rPr>
          <w:rFonts w:cs="Arial"/>
          <w:szCs w:val="20"/>
        </w:rPr>
        <w:t>Pri zasaditvi se u</w:t>
      </w:r>
      <w:r>
        <w:rPr>
          <w:rFonts w:cs="Arial"/>
          <w:szCs w:val="20"/>
        </w:rPr>
        <w:t>porabljata dve vrsti substrata: zgodnji substrat</w:t>
      </w:r>
      <w:r w:rsidRPr="0096708E">
        <w:rPr>
          <w:rFonts w:cs="Arial"/>
          <w:szCs w:val="20"/>
        </w:rPr>
        <w:t>, ki obdaja koreninsko grudo in spodnji substrat, ki se nahaja pod koreninsko grudo. Oba morata imeti zgoraj naveden parametre. Razlikujeta se le v deležu poroznega materiala v substratu. Zgodnji substrat mora vsebovati vsaj 25% grobega (0.02-0.05 mm) in finega (0.002-0.005 m) melja, spodnji substrat pa 7-8% grobega in finega melja (standard po FLL, 2004).</w:t>
      </w:r>
    </w:p>
    <w:p w:rsidR="00460896" w:rsidRDefault="00460896" w:rsidP="00460896">
      <w:pPr>
        <w:pStyle w:val="Kazaloslik"/>
        <w:spacing w:before="0" w:line="360" w:lineRule="auto"/>
        <w:jc w:val="both"/>
        <w:rPr>
          <w:rFonts w:cs="Arial"/>
          <w:szCs w:val="20"/>
        </w:rPr>
      </w:pPr>
    </w:p>
    <w:p w:rsidR="00460896" w:rsidRPr="00A94D56" w:rsidRDefault="00460896" w:rsidP="00A94D56">
      <w:pPr>
        <w:pStyle w:val="SPKTPTEKST"/>
        <w:spacing w:before="0" w:line="360" w:lineRule="auto"/>
        <w:rPr>
          <w:i/>
          <w:sz w:val="24"/>
          <w:szCs w:val="24"/>
          <w:u w:val="single"/>
        </w:rPr>
      </w:pPr>
      <w:r w:rsidRPr="00A94D56">
        <w:rPr>
          <w:i/>
          <w:sz w:val="24"/>
          <w:szCs w:val="24"/>
          <w:u w:val="single"/>
        </w:rPr>
        <w:t>Priprava sadilne jame</w:t>
      </w:r>
    </w:p>
    <w:p w:rsidR="00460896" w:rsidRPr="0096708E" w:rsidRDefault="00460896" w:rsidP="00460896">
      <w:pPr>
        <w:pStyle w:val="Kazaloslik"/>
        <w:spacing w:before="0" w:line="360" w:lineRule="auto"/>
        <w:jc w:val="both"/>
        <w:rPr>
          <w:rFonts w:cs="Arial"/>
          <w:szCs w:val="20"/>
        </w:rPr>
      </w:pPr>
      <w:r w:rsidRPr="0096708E">
        <w:rPr>
          <w:rFonts w:cs="Arial"/>
          <w:szCs w:val="20"/>
        </w:rPr>
        <w:t>Sadilne jame se pripravijo skladno s st</w:t>
      </w:r>
      <w:r>
        <w:rPr>
          <w:rFonts w:cs="Arial"/>
          <w:szCs w:val="20"/>
        </w:rPr>
        <w:t xml:space="preserve">andardom DIN18916 (2018), </w:t>
      </w:r>
      <w:r w:rsidR="00A94D56">
        <w:rPr>
          <w:rFonts w:cs="Arial"/>
          <w:szCs w:val="20"/>
        </w:rPr>
        <w:t xml:space="preserve">glej detajl na Risbi št. 4. </w:t>
      </w:r>
      <w:r w:rsidRPr="0096708E">
        <w:rPr>
          <w:rFonts w:cs="Arial"/>
          <w:szCs w:val="20"/>
        </w:rPr>
        <w:t xml:space="preserve"> </w:t>
      </w:r>
    </w:p>
    <w:p w:rsidR="00460896"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r w:rsidRPr="0096708E">
        <w:rPr>
          <w:rFonts w:cs="Arial"/>
          <w:szCs w:val="20"/>
        </w:rPr>
        <w:t>Pred pričetkom sajenja se uredi sadilno dno jame. V kolikor pod sadilno jamo ni vsaj 0.5 m debela propustna plast</w:t>
      </w:r>
      <w:r>
        <w:rPr>
          <w:rFonts w:cs="Arial"/>
          <w:szCs w:val="20"/>
        </w:rPr>
        <w:t>,</w:t>
      </w:r>
      <w:r w:rsidRPr="0096708E">
        <w:rPr>
          <w:rFonts w:cs="Arial"/>
          <w:szCs w:val="20"/>
        </w:rPr>
        <w:t xml:space="preserve"> je treba pred saditvijo dreves izvesti naslednje ukrepe: </w:t>
      </w:r>
    </w:p>
    <w:p w:rsidR="00460896" w:rsidRPr="0096708E" w:rsidRDefault="00460896" w:rsidP="00460896">
      <w:pPr>
        <w:pStyle w:val="Kazaloslik"/>
        <w:spacing w:before="0" w:line="360" w:lineRule="auto"/>
        <w:jc w:val="both"/>
        <w:rPr>
          <w:rFonts w:cs="Arial"/>
          <w:szCs w:val="20"/>
        </w:rPr>
      </w:pPr>
      <w:r w:rsidRPr="0096708E">
        <w:rPr>
          <w:rFonts w:cs="Arial"/>
          <w:szCs w:val="20"/>
        </w:rPr>
        <w:t>- primešati grobozrnati material,</w:t>
      </w:r>
    </w:p>
    <w:p w:rsidR="00460896" w:rsidRPr="0096708E" w:rsidRDefault="00460896" w:rsidP="00460896">
      <w:pPr>
        <w:pStyle w:val="Kazaloslik"/>
        <w:spacing w:before="0" w:line="360" w:lineRule="auto"/>
        <w:jc w:val="both"/>
        <w:rPr>
          <w:rFonts w:cs="Arial"/>
          <w:szCs w:val="20"/>
        </w:rPr>
      </w:pPr>
      <w:r w:rsidRPr="0096708E">
        <w:rPr>
          <w:rFonts w:cs="Arial"/>
          <w:szCs w:val="20"/>
        </w:rPr>
        <w:t>- prebiti vse nepropustne plasti med sadilno jamo in temeljnimi tlemi</w:t>
      </w:r>
      <w:r>
        <w:rPr>
          <w:rFonts w:cs="Arial"/>
          <w:szCs w:val="20"/>
        </w:rPr>
        <w:t>,</w:t>
      </w:r>
    </w:p>
    <w:p w:rsidR="00460896" w:rsidRPr="0096708E" w:rsidRDefault="00460896" w:rsidP="00460896">
      <w:pPr>
        <w:pStyle w:val="Kazaloslik"/>
        <w:spacing w:before="0" w:line="360" w:lineRule="auto"/>
        <w:jc w:val="both"/>
        <w:rPr>
          <w:rFonts w:cs="Arial"/>
          <w:szCs w:val="20"/>
        </w:rPr>
      </w:pPr>
      <w:r w:rsidRPr="0096708E">
        <w:rPr>
          <w:rFonts w:cs="Arial"/>
          <w:szCs w:val="20"/>
        </w:rPr>
        <w:t>- osuševati jamo</w:t>
      </w:r>
      <w:r>
        <w:rPr>
          <w:rFonts w:cs="Arial"/>
          <w:szCs w:val="20"/>
        </w:rPr>
        <w:t>,</w:t>
      </w:r>
    </w:p>
    <w:p w:rsidR="00460896" w:rsidRPr="0096708E" w:rsidRDefault="00460896" w:rsidP="00460896">
      <w:pPr>
        <w:pStyle w:val="Kazaloslik"/>
        <w:spacing w:before="0" w:line="360" w:lineRule="auto"/>
        <w:jc w:val="both"/>
        <w:rPr>
          <w:rFonts w:cs="Arial"/>
          <w:szCs w:val="20"/>
        </w:rPr>
      </w:pPr>
      <w:r w:rsidRPr="0096708E">
        <w:rPr>
          <w:rFonts w:cs="Arial"/>
          <w:szCs w:val="20"/>
        </w:rPr>
        <w:t>- ustrezno dvigniti sadilno jamo.</w:t>
      </w:r>
    </w:p>
    <w:p w:rsidR="00460896"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r w:rsidRPr="0096708E">
        <w:rPr>
          <w:rFonts w:cs="Arial"/>
          <w:szCs w:val="20"/>
        </w:rPr>
        <w:t xml:space="preserve">Pred vgradnjo substrata je treba dno in stene sadilne jame nazobčati do globine 15 cm, da se vzpostavi boljši stik z zemljo ter omogoči boljše vraščanje korenin. </w:t>
      </w:r>
    </w:p>
    <w:p w:rsidR="00460896" w:rsidRDefault="00460896" w:rsidP="00460896">
      <w:pPr>
        <w:pStyle w:val="Kazaloslik"/>
        <w:spacing w:before="0" w:line="360" w:lineRule="auto"/>
        <w:jc w:val="both"/>
        <w:rPr>
          <w:rFonts w:cs="Arial"/>
          <w:szCs w:val="20"/>
        </w:rPr>
      </w:pPr>
    </w:p>
    <w:p w:rsidR="00460896" w:rsidRPr="0096708E" w:rsidRDefault="00460896" w:rsidP="00460896">
      <w:pPr>
        <w:pStyle w:val="Kazaloslik"/>
        <w:spacing w:before="0" w:line="360" w:lineRule="auto"/>
        <w:jc w:val="both"/>
        <w:rPr>
          <w:rFonts w:cs="Arial"/>
          <w:szCs w:val="20"/>
        </w:rPr>
      </w:pPr>
      <w:r w:rsidRPr="0096708E">
        <w:rPr>
          <w:rFonts w:cs="Arial"/>
          <w:szCs w:val="20"/>
        </w:rPr>
        <w:t>Substrat, ki se vgrajuje</w:t>
      </w:r>
      <w:r>
        <w:rPr>
          <w:rFonts w:cs="Arial"/>
          <w:szCs w:val="20"/>
        </w:rPr>
        <w:t>,</w:t>
      </w:r>
      <w:r w:rsidRPr="0096708E">
        <w:rPr>
          <w:rFonts w:cs="Arial"/>
          <w:szCs w:val="20"/>
        </w:rPr>
        <w:t xml:space="preserve"> mora ustrezati prej opisanim zahtevam. Substrat za nove saditve mora biti dobro in enakomerno premešan. Substrat se vgrajuje pri maksimalni dovoljeni vlažnosti po </w:t>
      </w:r>
      <w:proofErr w:type="spellStart"/>
      <w:r w:rsidRPr="0096708E">
        <w:rPr>
          <w:rFonts w:cs="Arial"/>
          <w:szCs w:val="20"/>
        </w:rPr>
        <w:t>Proctor</w:t>
      </w:r>
      <w:proofErr w:type="spellEnd"/>
      <w:r w:rsidRPr="0096708E">
        <w:rPr>
          <w:rFonts w:cs="Arial"/>
          <w:szCs w:val="20"/>
        </w:rPr>
        <w:t>-ju, vendar presežena vrednost ne sme biti &lt;WPR. Izvajalec je dolžan spremljati vlažnost med vgradnjo ter o tem voditi evidenco. Nezadostno premešanega, zmrznjenega ali kepastega materiala se ne sme vgrajevati. Pri vgrad</w:t>
      </w:r>
      <w:r>
        <w:rPr>
          <w:rFonts w:cs="Arial"/>
          <w:szCs w:val="20"/>
        </w:rPr>
        <w:t>nji substrata za mestna drevesa</w:t>
      </w:r>
      <w:r w:rsidRPr="0096708E">
        <w:rPr>
          <w:rFonts w:cs="Arial"/>
          <w:szCs w:val="20"/>
        </w:rPr>
        <w:t xml:space="preserve"> se substrat ne sme zgoščevati bolj kot je naravna skladiščna gostota. Ta je DPR=ca.85%.</w:t>
      </w:r>
    </w:p>
    <w:p w:rsidR="00460896" w:rsidRDefault="00460896" w:rsidP="00460896">
      <w:pPr>
        <w:pStyle w:val="Kazaloslik"/>
        <w:spacing w:before="0" w:line="360" w:lineRule="auto"/>
        <w:jc w:val="both"/>
        <w:rPr>
          <w:rFonts w:cs="Arial"/>
          <w:szCs w:val="20"/>
        </w:rPr>
      </w:pPr>
    </w:p>
    <w:p w:rsidR="00A94D56" w:rsidRPr="00A94D56" w:rsidRDefault="00460896" w:rsidP="00A94D56">
      <w:pPr>
        <w:pStyle w:val="SPKTPTEKST"/>
        <w:spacing w:before="0" w:line="360" w:lineRule="auto"/>
        <w:rPr>
          <w:i/>
          <w:sz w:val="24"/>
          <w:szCs w:val="24"/>
          <w:u w:val="single"/>
        </w:rPr>
      </w:pPr>
      <w:r w:rsidRPr="00A94D56">
        <w:rPr>
          <w:i/>
          <w:sz w:val="24"/>
          <w:szCs w:val="24"/>
          <w:u w:val="single"/>
        </w:rPr>
        <w:t>Priprava površ</w:t>
      </w:r>
      <w:r w:rsidR="00A94D56" w:rsidRPr="00A94D56">
        <w:rPr>
          <w:i/>
          <w:sz w:val="24"/>
          <w:szCs w:val="24"/>
          <w:u w:val="single"/>
        </w:rPr>
        <w:t>in za sajenje pokornih grmovnic</w:t>
      </w:r>
    </w:p>
    <w:p w:rsidR="00460896" w:rsidRPr="00A94D56" w:rsidRDefault="00460896" w:rsidP="00A94D56">
      <w:pPr>
        <w:pStyle w:val="SPKTPTEKST"/>
        <w:spacing w:before="0" w:after="320" w:line="360" w:lineRule="auto"/>
        <w:rPr>
          <w:rFonts w:cs="Arial"/>
          <w:sz w:val="24"/>
          <w:szCs w:val="24"/>
        </w:rPr>
      </w:pPr>
      <w:proofErr w:type="spellStart"/>
      <w:r>
        <w:rPr>
          <w:rFonts w:cs="Arial"/>
          <w:szCs w:val="20"/>
        </w:rPr>
        <w:t>Pokrovne</w:t>
      </w:r>
      <w:proofErr w:type="spellEnd"/>
      <w:r>
        <w:rPr>
          <w:rFonts w:cs="Arial"/>
          <w:szCs w:val="20"/>
        </w:rPr>
        <w:t xml:space="preserve"> rastline se sadijo na območje predvidenih zelenih površin oziroma oblikovanih gredic. </w:t>
      </w:r>
    </w:p>
    <w:p w:rsidR="00460896" w:rsidRDefault="00460896" w:rsidP="00460896">
      <w:pPr>
        <w:pStyle w:val="Kazaloslik"/>
        <w:spacing w:before="0" w:line="360" w:lineRule="auto"/>
        <w:jc w:val="both"/>
        <w:rPr>
          <w:rFonts w:cs="Arial"/>
          <w:szCs w:val="20"/>
        </w:rPr>
      </w:pPr>
      <w:r>
        <w:rPr>
          <w:rFonts w:cs="Arial"/>
          <w:szCs w:val="20"/>
        </w:rPr>
        <w:t>Na delu obstoječih zelenih površin se pred saditvijo rastlin odstrani zgornji vegetacijski sloj trave z koreninskim sistemom in zemljo do globine 5 cm. Zgornji sloj se odstrani na površini 181 m</w:t>
      </w:r>
      <w:r w:rsidRPr="00AA38D2">
        <w:rPr>
          <w:rFonts w:cs="Arial"/>
          <w:szCs w:val="20"/>
          <w:vertAlign w:val="superscript"/>
        </w:rPr>
        <w:t>2</w:t>
      </w:r>
      <w:r>
        <w:rPr>
          <w:rFonts w:cs="Arial"/>
          <w:szCs w:val="20"/>
        </w:rPr>
        <w:t xml:space="preserve">. Pred nasipanjem novega svežega sloja substrata se celotna površina predhodno </w:t>
      </w:r>
      <w:proofErr w:type="spellStart"/>
      <w:r>
        <w:rPr>
          <w:rFonts w:cs="Arial"/>
          <w:szCs w:val="20"/>
        </w:rPr>
        <w:t>ventrikulura</w:t>
      </w:r>
      <w:proofErr w:type="spellEnd"/>
      <w:r>
        <w:rPr>
          <w:rFonts w:cs="Arial"/>
          <w:szCs w:val="20"/>
        </w:rPr>
        <w:t xml:space="preserve"> in razrahlja, da se s tem omogoči kasnejši boljši oprijem koreninskega sistema.</w:t>
      </w:r>
    </w:p>
    <w:p w:rsidR="00460896" w:rsidRDefault="00460896" w:rsidP="00460896">
      <w:pPr>
        <w:pStyle w:val="Kazaloslik"/>
        <w:spacing w:before="0" w:line="360" w:lineRule="auto"/>
        <w:jc w:val="both"/>
        <w:rPr>
          <w:rFonts w:cs="Arial"/>
          <w:szCs w:val="20"/>
        </w:rPr>
      </w:pPr>
    </w:p>
    <w:p w:rsidR="00460896" w:rsidRDefault="00460896" w:rsidP="00460896">
      <w:pPr>
        <w:pStyle w:val="Kazaloslik"/>
        <w:spacing w:before="0" w:line="360" w:lineRule="auto"/>
        <w:jc w:val="both"/>
        <w:rPr>
          <w:rFonts w:cs="Arial"/>
          <w:szCs w:val="20"/>
        </w:rPr>
      </w:pPr>
      <w:r w:rsidRPr="00CF49D2">
        <w:rPr>
          <w:rFonts w:cs="Arial"/>
          <w:szCs w:val="20"/>
        </w:rPr>
        <w:t>Na delu, kjer zelenih površin še ni in se te na novo oblikujejo</w:t>
      </w:r>
      <w:r>
        <w:rPr>
          <w:rFonts w:cs="Arial"/>
          <w:szCs w:val="20"/>
        </w:rPr>
        <w:t>,</w:t>
      </w:r>
      <w:r w:rsidRPr="00CF49D2">
        <w:rPr>
          <w:rFonts w:cs="Arial"/>
          <w:szCs w:val="20"/>
        </w:rPr>
        <w:t xml:space="preserve"> se pred ureditvijo</w:t>
      </w:r>
      <w:r>
        <w:rPr>
          <w:rFonts w:cs="Arial"/>
          <w:szCs w:val="20"/>
        </w:rPr>
        <w:t xml:space="preserve"> površine za saditev</w:t>
      </w:r>
      <w:r w:rsidRPr="00CF49D2">
        <w:rPr>
          <w:rFonts w:cs="Arial"/>
          <w:szCs w:val="20"/>
        </w:rPr>
        <w:t xml:space="preserve"> odstranijo obstoječe tlakovane površine, beton in drugi grajeni elementi.</w:t>
      </w:r>
      <w:r>
        <w:rPr>
          <w:rFonts w:cs="Arial"/>
          <w:szCs w:val="20"/>
        </w:rPr>
        <w:t xml:space="preserve"> Zgornji sloj se v tem delu odstranjuje do globine 30 cm. Za ureditev dodatnih zelenih površin je treba odstraniti 160 m</w:t>
      </w:r>
      <w:r w:rsidRPr="00FD1892">
        <w:rPr>
          <w:rFonts w:cs="Arial"/>
          <w:szCs w:val="20"/>
          <w:vertAlign w:val="superscript"/>
        </w:rPr>
        <w:t>2</w:t>
      </w:r>
      <w:r>
        <w:rPr>
          <w:rFonts w:cs="Arial"/>
          <w:szCs w:val="20"/>
        </w:rPr>
        <w:t xml:space="preserve"> tlaka in drugih utrjenih površin na trgu (skupaj 48 m</w:t>
      </w:r>
      <w:r w:rsidRPr="00FD1892">
        <w:rPr>
          <w:rFonts w:cs="Arial"/>
          <w:szCs w:val="20"/>
          <w:vertAlign w:val="superscript"/>
        </w:rPr>
        <w:t>3</w:t>
      </w:r>
      <w:r>
        <w:rPr>
          <w:rFonts w:cs="Arial"/>
          <w:szCs w:val="20"/>
        </w:rPr>
        <w:t xml:space="preserve"> materiala). Pred nasipanjem novega substrata se celotna površina predhodno </w:t>
      </w:r>
      <w:proofErr w:type="spellStart"/>
      <w:r>
        <w:rPr>
          <w:rFonts w:cs="Arial"/>
          <w:szCs w:val="20"/>
        </w:rPr>
        <w:t>ventrikulira</w:t>
      </w:r>
      <w:proofErr w:type="spellEnd"/>
      <w:r>
        <w:rPr>
          <w:rFonts w:cs="Arial"/>
          <w:szCs w:val="20"/>
        </w:rPr>
        <w:t xml:space="preserve"> in razrahlja, da se s tem omogoči kasnejši boljši oprijem koreninskega sistema.</w:t>
      </w:r>
    </w:p>
    <w:p w:rsidR="00460896" w:rsidRDefault="00460896" w:rsidP="00460896">
      <w:pPr>
        <w:pStyle w:val="Kazaloslik"/>
        <w:spacing w:before="0" w:line="360" w:lineRule="auto"/>
        <w:jc w:val="both"/>
        <w:rPr>
          <w:rFonts w:cs="Arial"/>
          <w:szCs w:val="20"/>
        </w:rPr>
      </w:pPr>
    </w:p>
    <w:p w:rsidR="00460896" w:rsidRPr="001D167F" w:rsidRDefault="00460896" w:rsidP="00460896">
      <w:pPr>
        <w:pStyle w:val="Kazaloslik"/>
        <w:spacing w:before="0" w:line="360" w:lineRule="auto"/>
        <w:jc w:val="both"/>
        <w:rPr>
          <w:rFonts w:cs="Arial"/>
          <w:szCs w:val="20"/>
        </w:rPr>
      </w:pPr>
      <w:r w:rsidRPr="001D167F">
        <w:rPr>
          <w:rFonts w:cs="Arial"/>
          <w:szCs w:val="20"/>
        </w:rPr>
        <w:t xml:space="preserve">Na območje predvidenih zelenih površin se nasipa nov substrat, ki mora izpolnjevati </w:t>
      </w:r>
      <w:r w:rsidR="00A94D56">
        <w:rPr>
          <w:rFonts w:cs="Arial"/>
          <w:szCs w:val="20"/>
        </w:rPr>
        <w:t xml:space="preserve">prej navedene zahteve. </w:t>
      </w:r>
    </w:p>
    <w:p w:rsidR="00460896" w:rsidRDefault="00460896" w:rsidP="00460896">
      <w:pPr>
        <w:pStyle w:val="Kazaloslik"/>
        <w:spacing w:before="0" w:line="360" w:lineRule="auto"/>
        <w:jc w:val="both"/>
        <w:rPr>
          <w:rFonts w:cs="Arial"/>
          <w:szCs w:val="20"/>
        </w:rPr>
      </w:pPr>
    </w:p>
    <w:p w:rsidR="00460896" w:rsidRDefault="00460896" w:rsidP="00460896">
      <w:pPr>
        <w:pStyle w:val="Kazaloslik"/>
        <w:spacing w:before="0" w:line="360" w:lineRule="auto"/>
        <w:jc w:val="both"/>
        <w:rPr>
          <w:rFonts w:cs="Arial"/>
          <w:szCs w:val="20"/>
        </w:rPr>
      </w:pPr>
      <w:r>
        <w:rPr>
          <w:rFonts w:cs="Arial"/>
          <w:szCs w:val="20"/>
        </w:rPr>
        <w:t xml:space="preserve">Odstranjeni vegetacijski sloj ter gradbeni odpadki nastali pri odstranitvi tlaka za oblikovanje zelenih površin se odpeljejo na deponijo. </w:t>
      </w:r>
      <w:r w:rsidRPr="00CF49D2">
        <w:rPr>
          <w:rFonts w:cs="Arial"/>
          <w:szCs w:val="20"/>
        </w:rPr>
        <w:t xml:space="preserve"> </w:t>
      </w:r>
    </w:p>
    <w:p w:rsidR="00A94D56" w:rsidRDefault="00A94D56" w:rsidP="00A94D56"/>
    <w:p w:rsidR="00A94D56" w:rsidRDefault="00A94D56" w:rsidP="00A94D56">
      <w:pPr>
        <w:pStyle w:val="SPKTPTEKST"/>
        <w:spacing w:before="0" w:line="360" w:lineRule="auto"/>
        <w:rPr>
          <w:i/>
          <w:sz w:val="24"/>
          <w:szCs w:val="24"/>
          <w:u w:val="single"/>
        </w:rPr>
      </w:pPr>
      <w:r w:rsidRPr="00A94D56">
        <w:rPr>
          <w:i/>
          <w:sz w:val="24"/>
          <w:szCs w:val="24"/>
          <w:u w:val="single"/>
        </w:rPr>
        <w:t>Priprava površin za setev trate</w:t>
      </w:r>
    </w:p>
    <w:p w:rsidR="00A66CF4" w:rsidRDefault="00A94D56" w:rsidP="00A94D56">
      <w:pPr>
        <w:pStyle w:val="Kazaloslik"/>
        <w:spacing w:before="0" w:line="360" w:lineRule="auto"/>
        <w:jc w:val="both"/>
        <w:rPr>
          <w:rFonts w:cs="Arial"/>
          <w:szCs w:val="20"/>
        </w:rPr>
      </w:pPr>
      <w:r w:rsidRPr="00A94D56">
        <w:rPr>
          <w:rFonts w:cs="Arial"/>
          <w:szCs w:val="20"/>
        </w:rPr>
        <w:t>Na delih, kjer predvidena setev trate za vzpostavitev travnatih površin, se</w:t>
      </w:r>
      <w:r>
        <w:rPr>
          <w:rFonts w:cs="Arial"/>
          <w:szCs w:val="20"/>
        </w:rPr>
        <w:t xml:space="preserve"> pred setvijo, na </w:t>
      </w:r>
      <w:proofErr w:type="spellStart"/>
      <w:r>
        <w:rPr>
          <w:rFonts w:cs="Arial"/>
          <w:szCs w:val="20"/>
        </w:rPr>
        <w:t>humusiranih</w:t>
      </w:r>
      <w:proofErr w:type="spellEnd"/>
      <w:r>
        <w:rPr>
          <w:rFonts w:cs="Arial"/>
          <w:szCs w:val="20"/>
        </w:rPr>
        <w:t xml:space="preserve"> površinah predhodno uredi fini planum. </w:t>
      </w:r>
      <w:r w:rsidR="00F27669">
        <w:rPr>
          <w:rFonts w:cs="Arial"/>
          <w:szCs w:val="20"/>
        </w:rPr>
        <w:t xml:space="preserve">Debelina vegetacijskega sloja površin </w:t>
      </w:r>
      <w:r w:rsidR="00A66CF4">
        <w:rPr>
          <w:rFonts w:cs="Arial"/>
          <w:szCs w:val="20"/>
        </w:rPr>
        <w:t xml:space="preserve">namenjenih zasaditvi trave mora biti vsaj 20 cm. Dobro je, da je pod vegetacijskim slojem drenažni sloj, ki omogoča prezračevanje koreninskega sistema in odvodnjavanje odvečne vode. </w:t>
      </w:r>
    </w:p>
    <w:p w:rsidR="00A66CF4" w:rsidRDefault="00A66CF4" w:rsidP="00A94D56">
      <w:pPr>
        <w:pStyle w:val="Kazaloslik"/>
        <w:spacing w:before="0" w:line="360" w:lineRule="auto"/>
        <w:jc w:val="both"/>
        <w:rPr>
          <w:rFonts w:cs="Arial"/>
          <w:szCs w:val="20"/>
        </w:rPr>
      </w:pPr>
    </w:p>
    <w:p w:rsidR="00A66CF4" w:rsidRDefault="00A66CF4" w:rsidP="00A94D56">
      <w:pPr>
        <w:pStyle w:val="Kazaloslik"/>
        <w:spacing w:before="0" w:line="360" w:lineRule="auto"/>
        <w:jc w:val="both"/>
        <w:rPr>
          <w:rFonts w:cs="Arial"/>
          <w:szCs w:val="20"/>
        </w:rPr>
      </w:pPr>
      <w:r>
        <w:rPr>
          <w:rFonts w:cs="Arial"/>
          <w:szCs w:val="20"/>
        </w:rPr>
        <w:t xml:space="preserve">Pred setvijo semen travne mešanice se zgornji sloj finega planuma razrahlja do globine 5 mm, kar omogoča, da se semena bolje premešajo s plastjo zemlje. </w:t>
      </w:r>
    </w:p>
    <w:p w:rsidR="00A66CF4" w:rsidRDefault="00A66CF4" w:rsidP="00A94D56">
      <w:pPr>
        <w:pStyle w:val="Kazaloslik"/>
        <w:spacing w:before="0" w:line="360" w:lineRule="auto"/>
        <w:jc w:val="both"/>
        <w:rPr>
          <w:rFonts w:cs="Arial"/>
          <w:szCs w:val="20"/>
        </w:rPr>
      </w:pPr>
    </w:p>
    <w:p w:rsidR="00A94D56" w:rsidRPr="00A94D56" w:rsidRDefault="00A66CF4" w:rsidP="00A94D56">
      <w:pPr>
        <w:pStyle w:val="Kazaloslik"/>
        <w:spacing w:before="0" w:line="360" w:lineRule="auto"/>
        <w:jc w:val="both"/>
        <w:rPr>
          <w:rFonts w:cs="Arial"/>
          <w:szCs w:val="20"/>
        </w:rPr>
      </w:pPr>
      <w:r>
        <w:rPr>
          <w:rFonts w:cs="Arial"/>
          <w:szCs w:val="20"/>
        </w:rPr>
        <w:t xml:space="preserve">Po setvi semen se le-ta zagrebejo in narahlo </w:t>
      </w:r>
      <w:proofErr w:type="spellStart"/>
      <w:r>
        <w:rPr>
          <w:rFonts w:cs="Arial"/>
          <w:szCs w:val="20"/>
        </w:rPr>
        <w:t>uvaljajo</w:t>
      </w:r>
      <w:proofErr w:type="spellEnd"/>
      <w:r>
        <w:rPr>
          <w:rFonts w:cs="Arial"/>
          <w:szCs w:val="20"/>
        </w:rPr>
        <w:t xml:space="preserve">, kar omogoča boljše sprijemanje semen s talno podlago in s tem povezano hitrejšo kalitev semen. </w:t>
      </w:r>
      <w:r w:rsidR="00A94D56" w:rsidRPr="00A94D56">
        <w:rPr>
          <w:rFonts w:cs="Arial"/>
          <w:szCs w:val="20"/>
        </w:rPr>
        <w:t xml:space="preserve"> </w:t>
      </w:r>
    </w:p>
    <w:p w:rsidR="00A94D56" w:rsidRPr="00A94D56" w:rsidRDefault="00A94D56" w:rsidP="00A94D56"/>
    <w:p w:rsidR="00460896" w:rsidRPr="00A94D56" w:rsidRDefault="00A94D56" w:rsidP="00460896">
      <w:pPr>
        <w:pStyle w:val="SPKTPTEKST"/>
        <w:spacing w:before="0" w:line="360" w:lineRule="auto"/>
        <w:rPr>
          <w:b/>
          <w:i/>
          <w:sz w:val="24"/>
          <w:szCs w:val="24"/>
          <w:u w:val="single"/>
        </w:rPr>
      </w:pPr>
      <w:r>
        <w:rPr>
          <w:b/>
          <w:i/>
          <w:sz w:val="24"/>
          <w:szCs w:val="24"/>
          <w:u w:val="single"/>
        </w:rPr>
        <w:t>c</w:t>
      </w:r>
      <w:r w:rsidRPr="00A94D56">
        <w:rPr>
          <w:b/>
          <w:i/>
          <w:sz w:val="24"/>
          <w:szCs w:val="24"/>
          <w:u w:val="single"/>
        </w:rPr>
        <w:t>.</w:t>
      </w:r>
      <w:r w:rsidR="00460896" w:rsidRPr="00A94D56">
        <w:rPr>
          <w:b/>
          <w:i/>
          <w:sz w:val="24"/>
          <w:szCs w:val="24"/>
          <w:u w:val="single"/>
        </w:rPr>
        <w:t xml:space="preserve"> Izbor sadilnega materiala</w:t>
      </w:r>
      <w:r>
        <w:rPr>
          <w:b/>
          <w:i/>
          <w:sz w:val="24"/>
          <w:szCs w:val="24"/>
          <w:u w:val="single"/>
        </w:rPr>
        <w:t xml:space="preserve"> ter sajenje dreves in grmovnic</w:t>
      </w:r>
    </w:p>
    <w:p w:rsidR="00460896" w:rsidRPr="00A94D56" w:rsidRDefault="00A94D56" w:rsidP="00A94D56">
      <w:pPr>
        <w:pStyle w:val="SPKTPTEKST"/>
        <w:spacing w:before="0" w:line="360" w:lineRule="auto"/>
        <w:rPr>
          <w:i/>
          <w:sz w:val="24"/>
          <w:szCs w:val="24"/>
          <w:u w:val="single"/>
        </w:rPr>
      </w:pPr>
      <w:r w:rsidRPr="00A94D56">
        <w:rPr>
          <w:i/>
          <w:sz w:val="24"/>
          <w:szCs w:val="24"/>
          <w:u w:val="single"/>
        </w:rPr>
        <w:t xml:space="preserve">c.1 </w:t>
      </w:r>
      <w:r w:rsidR="00460896" w:rsidRPr="00A94D56">
        <w:rPr>
          <w:i/>
          <w:sz w:val="24"/>
          <w:szCs w:val="24"/>
          <w:u w:val="single"/>
        </w:rPr>
        <w:t>Izbor sadilnega materiala</w:t>
      </w:r>
    </w:p>
    <w:p w:rsidR="00460896" w:rsidRDefault="00460896" w:rsidP="00460896">
      <w:pPr>
        <w:pStyle w:val="Kazaloslik"/>
        <w:spacing w:before="0" w:line="360" w:lineRule="auto"/>
        <w:jc w:val="both"/>
        <w:rPr>
          <w:rFonts w:cs="Arial"/>
          <w:szCs w:val="20"/>
        </w:rPr>
      </w:pPr>
      <w:r>
        <w:rPr>
          <w:rFonts w:cs="Arial"/>
          <w:szCs w:val="20"/>
        </w:rPr>
        <w:t xml:space="preserve">Pri drevesih se za zasaditev </w:t>
      </w:r>
      <w:r w:rsidRPr="0096708E">
        <w:rPr>
          <w:rFonts w:cs="Arial"/>
          <w:szCs w:val="20"/>
        </w:rPr>
        <w:t xml:space="preserve">uporablja </w:t>
      </w:r>
      <w:r w:rsidR="00A66CF4">
        <w:rPr>
          <w:rFonts w:cs="Arial"/>
          <w:szCs w:val="20"/>
        </w:rPr>
        <w:t xml:space="preserve">dve velikosti sadik. Na delu, kjer se oblikuje šolski sadovnjak se uporabljajo klasične sadjarske sadike dreves, na preostalih delih, pa se uporabljala </w:t>
      </w:r>
      <w:r w:rsidRPr="0096708E">
        <w:rPr>
          <w:rFonts w:cs="Arial"/>
          <w:szCs w:val="20"/>
        </w:rPr>
        <w:t>standa</w:t>
      </w:r>
      <w:r>
        <w:rPr>
          <w:rFonts w:cs="Arial"/>
          <w:szCs w:val="20"/>
        </w:rPr>
        <w:t>rdna velikost mestnega drevja (po standa</w:t>
      </w:r>
      <w:r w:rsidRPr="0096708E">
        <w:rPr>
          <w:rFonts w:cs="Arial"/>
          <w:szCs w:val="20"/>
        </w:rPr>
        <w:t xml:space="preserve">rdu E.N.A., 2010). Standardna velikost </w:t>
      </w:r>
      <w:r>
        <w:rPr>
          <w:rFonts w:cs="Arial"/>
          <w:szCs w:val="20"/>
        </w:rPr>
        <w:t xml:space="preserve">je </w:t>
      </w:r>
      <w:r w:rsidR="00A66CF4">
        <w:rPr>
          <w:rFonts w:cs="Arial"/>
          <w:szCs w:val="20"/>
        </w:rPr>
        <w:t>2-</w:t>
      </w:r>
      <w:r w:rsidRPr="0096708E">
        <w:rPr>
          <w:rFonts w:cs="Arial"/>
          <w:szCs w:val="20"/>
        </w:rPr>
        <w:t>3x presajeno drev</w:t>
      </w:r>
      <w:r>
        <w:rPr>
          <w:rFonts w:cs="Arial"/>
          <w:szCs w:val="20"/>
        </w:rPr>
        <w:t xml:space="preserve">o, obseg debla na </w:t>
      </w:r>
      <w:r>
        <w:rPr>
          <w:rFonts w:cs="Arial"/>
          <w:szCs w:val="20"/>
        </w:rPr>
        <w:lastRenderedPageBreak/>
        <w:t>višini 100 cm</w:t>
      </w:r>
      <w:r w:rsidRPr="0096708E">
        <w:rPr>
          <w:rFonts w:cs="Arial"/>
          <w:szCs w:val="20"/>
        </w:rPr>
        <w:t xml:space="preserve"> 12-14 cm, višina krošnje min. 3 m.</w:t>
      </w:r>
      <w:r>
        <w:rPr>
          <w:rFonts w:cs="Arial"/>
          <w:szCs w:val="20"/>
        </w:rPr>
        <w:t xml:space="preserve"> Vsa drevesa morajo imeti koreninsko grudo. Drevesa se sadijo v sadilne jame. </w:t>
      </w:r>
    </w:p>
    <w:p w:rsidR="00460896" w:rsidRPr="001D167F" w:rsidRDefault="00460896" w:rsidP="00460896"/>
    <w:p w:rsidR="00460896" w:rsidRDefault="00460896" w:rsidP="00460896">
      <w:pPr>
        <w:pStyle w:val="Kazaloslik"/>
        <w:spacing w:before="0" w:line="360" w:lineRule="auto"/>
        <w:jc w:val="both"/>
        <w:rPr>
          <w:rFonts w:cs="Arial"/>
          <w:szCs w:val="20"/>
        </w:rPr>
      </w:pPr>
      <w:r>
        <w:rPr>
          <w:rFonts w:cs="Arial"/>
          <w:szCs w:val="20"/>
        </w:rPr>
        <w:t>Pri zasaditvi grmovnic</w:t>
      </w:r>
      <w:r w:rsidR="00C2279B">
        <w:rPr>
          <w:rFonts w:cs="Arial"/>
          <w:szCs w:val="20"/>
        </w:rPr>
        <w:t xml:space="preserve"> in zelnatih trajnic</w:t>
      </w:r>
      <w:r>
        <w:rPr>
          <w:rFonts w:cs="Arial"/>
          <w:szCs w:val="20"/>
        </w:rPr>
        <w:t xml:space="preserve"> se uporablja standardna velikost sadik v lončkih. </w:t>
      </w:r>
    </w:p>
    <w:p w:rsidR="00460896" w:rsidRDefault="00460896" w:rsidP="00460896">
      <w:pPr>
        <w:pStyle w:val="Kazaloslik"/>
        <w:spacing w:before="0" w:line="360" w:lineRule="auto"/>
        <w:jc w:val="both"/>
        <w:rPr>
          <w:rFonts w:cs="Arial"/>
          <w:szCs w:val="20"/>
        </w:rPr>
      </w:pPr>
    </w:p>
    <w:p w:rsidR="00460896" w:rsidRPr="001D167F" w:rsidRDefault="00160867" w:rsidP="00460896">
      <w:pPr>
        <w:pStyle w:val="Kazaloslik"/>
        <w:spacing w:before="0" w:line="360" w:lineRule="auto"/>
        <w:jc w:val="both"/>
        <w:rPr>
          <w:rFonts w:cs="Arial"/>
          <w:i/>
          <w:sz w:val="16"/>
          <w:szCs w:val="16"/>
        </w:rPr>
      </w:pPr>
      <w:r>
        <w:rPr>
          <w:rFonts w:cs="Arial"/>
          <w:i/>
          <w:sz w:val="16"/>
          <w:szCs w:val="16"/>
        </w:rPr>
        <w:t>Tabela 3</w:t>
      </w:r>
      <w:r w:rsidR="00460896" w:rsidRPr="001D167F">
        <w:rPr>
          <w:rFonts w:cs="Arial"/>
          <w:i/>
          <w:sz w:val="16"/>
          <w:szCs w:val="16"/>
        </w:rPr>
        <w:t>: Sadilni material.</w:t>
      </w:r>
    </w:p>
    <w:tbl>
      <w:tblPr>
        <w:tblStyle w:val="Tabelamrea"/>
        <w:tblW w:w="0" w:type="auto"/>
        <w:tblLook w:val="04A0" w:firstRow="1" w:lastRow="0" w:firstColumn="1" w:lastColumn="0" w:noHBand="0" w:noVBand="1"/>
      </w:tblPr>
      <w:tblGrid>
        <w:gridCol w:w="1553"/>
        <w:gridCol w:w="1414"/>
        <w:gridCol w:w="5919"/>
        <w:gridCol w:w="741"/>
      </w:tblGrid>
      <w:tr w:rsidR="00460896" w:rsidRPr="001D167F" w:rsidTr="004B77A3">
        <w:tc>
          <w:tcPr>
            <w:tcW w:w="1553" w:type="dxa"/>
            <w:shd w:val="clear" w:color="auto" w:fill="BFBFBF" w:themeFill="background1" w:themeFillShade="BF"/>
          </w:tcPr>
          <w:p w:rsidR="00460896" w:rsidRPr="001D167F" w:rsidRDefault="00460896" w:rsidP="00460896">
            <w:pPr>
              <w:pStyle w:val="Kazaloslik"/>
              <w:spacing w:before="0" w:line="360" w:lineRule="auto"/>
              <w:jc w:val="both"/>
              <w:rPr>
                <w:rFonts w:cs="Arial"/>
                <w:b/>
                <w:sz w:val="16"/>
                <w:szCs w:val="16"/>
              </w:rPr>
            </w:pPr>
            <w:r w:rsidRPr="001D167F">
              <w:rPr>
                <w:rFonts w:cs="Arial"/>
                <w:b/>
                <w:sz w:val="16"/>
                <w:szCs w:val="16"/>
              </w:rPr>
              <w:t>Latinsko ime</w:t>
            </w:r>
          </w:p>
        </w:tc>
        <w:tc>
          <w:tcPr>
            <w:tcW w:w="1414" w:type="dxa"/>
            <w:shd w:val="clear" w:color="auto" w:fill="BFBFBF" w:themeFill="background1" w:themeFillShade="BF"/>
          </w:tcPr>
          <w:p w:rsidR="00460896" w:rsidRPr="001D167F" w:rsidRDefault="00460896" w:rsidP="00460896">
            <w:pPr>
              <w:pStyle w:val="Kazaloslik"/>
              <w:spacing w:before="0" w:line="360" w:lineRule="auto"/>
              <w:jc w:val="both"/>
              <w:rPr>
                <w:rFonts w:cs="Arial"/>
                <w:b/>
                <w:sz w:val="16"/>
                <w:szCs w:val="16"/>
              </w:rPr>
            </w:pPr>
            <w:r w:rsidRPr="001D167F">
              <w:rPr>
                <w:rFonts w:cs="Arial"/>
                <w:b/>
                <w:sz w:val="16"/>
                <w:szCs w:val="16"/>
              </w:rPr>
              <w:t>Slovensko ime</w:t>
            </w:r>
          </w:p>
        </w:tc>
        <w:tc>
          <w:tcPr>
            <w:tcW w:w="5919" w:type="dxa"/>
            <w:shd w:val="clear" w:color="auto" w:fill="BFBFBF" w:themeFill="background1" w:themeFillShade="BF"/>
          </w:tcPr>
          <w:p w:rsidR="00460896" w:rsidRPr="001D167F" w:rsidRDefault="00460896" w:rsidP="00460896">
            <w:pPr>
              <w:pStyle w:val="Kazaloslik"/>
              <w:spacing w:before="0" w:line="360" w:lineRule="auto"/>
              <w:jc w:val="both"/>
              <w:rPr>
                <w:rFonts w:cs="Arial"/>
                <w:b/>
                <w:sz w:val="16"/>
                <w:szCs w:val="16"/>
              </w:rPr>
            </w:pPr>
            <w:r w:rsidRPr="001D167F">
              <w:rPr>
                <w:rFonts w:cs="Arial"/>
                <w:b/>
                <w:sz w:val="16"/>
                <w:szCs w:val="16"/>
              </w:rPr>
              <w:t>Kakovost</w:t>
            </w:r>
          </w:p>
        </w:tc>
        <w:tc>
          <w:tcPr>
            <w:tcW w:w="741" w:type="dxa"/>
            <w:shd w:val="clear" w:color="auto" w:fill="BFBFBF" w:themeFill="background1" w:themeFillShade="BF"/>
          </w:tcPr>
          <w:p w:rsidR="00460896" w:rsidRPr="001D167F" w:rsidRDefault="00C2279B" w:rsidP="00460896">
            <w:pPr>
              <w:pStyle w:val="Kazaloslik"/>
              <w:spacing w:before="0" w:line="360" w:lineRule="auto"/>
              <w:jc w:val="both"/>
              <w:rPr>
                <w:rFonts w:cs="Arial"/>
                <w:b/>
                <w:sz w:val="16"/>
                <w:szCs w:val="16"/>
              </w:rPr>
            </w:pPr>
            <w:r>
              <w:rPr>
                <w:rFonts w:cs="Arial"/>
                <w:b/>
                <w:sz w:val="16"/>
                <w:szCs w:val="16"/>
              </w:rPr>
              <w:t>Število</w:t>
            </w:r>
          </w:p>
        </w:tc>
      </w:tr>
      <w:tr w:rsidR="00460896" w:rsidRPr="001D167F" w:rsidTr="004B77A3">
        <w:tc>
          <w:tcPr>
            <w:tcW w:w="1553" w:type="dxa"/>
          </w:tcPr>
          <w:p w:rsidR="00460896" w:rsidRPr="001D167F" w:rsidRDefault="00460896" w:rsidP="00460896">
            <w:pPr>
              <w:pStyle w:val="Kazaloslik"/>
              <w:spacing w:before="0" w:line="360" w:lineRule="auto"/>
              <w:jc w:val="both"/>
              <w:rPr>
                <w:rFonts w:cs="Arial"/>
                <w:sz w:val="2"/>
                <w:szCs w:val="2"/>
              </w:rPr>
            </w:pPr>
          </w:p>
        </w:tc>
        <w:tc>
          <w:tcPr>
            <w:tcW w:w="1414" w:type="dxa"/>
          </w:tcPr>
          <w:p w:rsidR="00460896" w:rsidRPr="001D167F" w:rsidRDefault="00460896" w:rsidP="00460896">
            <w:pPr>
              <w:pStyle w:val="Kazaloslik"/>
              <w:spacing w:before="0" w:line="360" w:lineRule="auto"/>
              <w:jc w:val="both"/>
              <w:rPr>
                <w:rFonts w:cs="Arial"/>
                <w:sz w:val="2"/>
                <w:szCs w:val="2"/>
              </w:rPr>
            </w:pPr>
          </w:p>
        </w:tc>
        <w:tc>
          <w:tcPr>
            <w:tcW w:w="5919" w:type="dxa"/>
          </w:tcPr>
          <w:p w:rsidR="00460896" w:rsidRPr="001D167F" w:rsidRDefault="00460896" w:rsidP="00460896">
            <w:pPr>
              <w:pStyle w:val="Kazaloslik"/>
              <w:spacing w:before="0" w:line="360" w:lineRule="auto"/>
              <w:jc w:val="both"/>
              <w:rPr>
                <w:rFonts w:cs="Arial"/>
                <w:sz w:val="2"/>
                <w:szCs w:val="2"/>
              </w:rPr>
            </w:pPr>
          </w:p>
        </w:tc>
        <w:tc>
          <w:tcPr>
            <w:tcW w:w="741" w:type="dxa"/>
          </w:tcPr>
          <w:p w:rsidR="00460896" w:rsidRPr="001D167F" w:rsidRDefault="00460896" w:rsidP="00460896">
            <w:pPr>
              <w:pStyle w:val="Kazaloslik"/>
              <w:spacing w:before="0" w:line="360" w:lineRule="auto"/>
              <w:jc w:val="both"/>
              <w:rPr>
                <w:rFonts w:cs="Arial"/>
                <w:sz w:val="2"/>
                <w:szCs w:val="2"/>
              </w:rPr>
            </w:pPr>
          </w:p>
        </w:tc>
      </w:tr>
      <w:tr w:rsidR="00C2279B" w:rsidRPr="001D167F" w:rsidTr="00160867">
        <w:tc>
          <w:tcPr>
            <w:tcW w:w="9627" w:type="dxa"/>
            <w:gridSpan w:val="4"/>
            <w:shd w:val="clear" w:color="auto" w:fill="D9D9D9" w:themeFill="background1" w:themeFillShade="D9"/>
          </w:tcPr>
          <w:p w:rsidR="00C2279B" w:rsidRPr="00160867" w:rsidRDefault="00C2279B" w:rsidP="00C2279B">
            <w:pPr>
              <w:pStyle w:val="Kazaloslik"/>
              <w:spacing w:before="0" w:line="360" w:lineRule="auto"/>
              <w:jc w:val="both"/>
              <w:rPr>
                <w:rFonts w:cs="Arial"/>
                <w:b/>
                <w:sz w:val="16"/>
                <w:szCs w:val="16"/>
              </w:rPr>
            </w:pPr>
            <w:r w:rsidRPr="00160867">
              <w:rPr>
                <w:rFonts w:cs="Arial"/>
                <w:b/>
                <w:sz w:val="16"/>
                <w:szCs w:val="16"/>
              </w:rPr>
              <w:t>DREVESA</w:t>
            </w:r>
          </w:p>
        </w:tc>
      </w:tr>
      <w:tr w:rsidR="00C2279B" w:rsidRPr="001D167F" w:rsidTr="004B77A3">
        <w:tc>
          <w:tcPr>
            <w:tcW w:w="1553" w:type="dxa"/>
          </w:tcPr>
          <w:p w:rsidR="00C2279B" w:rsidRPr="001D167F" w:rsidRDefault="00C2279B" w:rsidP="00460896">
            <w:pPr>
              <w:pStyle w:val="Kazaloslik"/>
              <w:spacing w:before="0" w:line="360" w:lineRule="auto"/>
              <w:jc w:val="both"/>
              <w:rPr>
                <w:rFonts w:cs="Arial"/>
                <w:sz w:val="16"/>
                <w:szCs w:val="16"/>
              </w:rPr>
            </w:pPr>
            <w:proofErr w:type="spellStart"/>
            <w:r>
              <w:rPr>
                <w:rFonts w:cs="Arial"/>
                <w:sz w:val="16"/>
                <w:szCs w:val="16"/>
              </w:rPr>
              <w:t>Acer</w:t>
            </w:r>
            <w:proofErr w:type="spellEnd"/>
            <w:r>
              <w:rPr>
                <w:rFonts w:cs="Arial"/>
                <w:sz w:val="16"/>
                <w:szCs w:val="16"/>
              </w:rPr>
              <w:t xml:space="preserve"> </w:t>
            </w:r>
            <w:proofErr w:type="spellStart"/>
            <w:r>
              <w:rPr>
                <w:rFonts w:cs="Arial"/>
                <w:sz w:val="16"/>
                <w:szCs w:val="16"/>
              </w:rPr>
              <w:t>campestre</w:t>
            </w:r>
            <w:proofErr w:type="spellEnd"/>
          </w:p>
        </w:tc>
        <w:tc>
          <w:tcPr>
            <w:tcW w:w="1414" w:type="dxa"/>
          </w:tcPr>
          <w:p w:rsidR="00C2279B" w:rsidRPr="001D167F" w:rsidRDefault="00C2279B" w:rsidP="00460896">
            <w:pPr>
              <w:pStyle w:val="Kazaloslik"/>
              <w:spacing w:before="0" w:line="360" w:lineRule="auto"/>
              <w:jc w:val="both"/>
              <w:rPr>
                <w:rFonts w:cs="Arial"/>
                <w:sz w:val="16"/>
                <w:szCs w:val="16"/>
              </w:rPr>
            </w:pPr>
            <w:r>
              <w:rPr>
                <w:rFonts w:cs="Arial"/>
                <w:sz w:val="16"/>
                <w:szCs w:val="16"/>
              </w:rPr>
              <w:t>Maklen</w:t>
            </w:r>
          </w:p>
        </w:tc>
        <w:tc>
          <w:tcPr>
            <w:tcW w:w="5919" w:type="dxa"/>
          </w:tcPr>
          <w:p w:rsidR="00C2279B" w:rsidRDefault="00C2279B" w:rsidP="00460896">
            <w:pPr>
              <w:pStyle w:val="Kazaloslik"/>
              <w:spacing w:before="0" w:line="360" w:lineRule="auto"/>
              <w:jc w:val="both"/>
              <w:rPr>
                <w:rFonts w:cs="Arial"/>
                <w:sz w:val="16"/>
                <w:szCs w:val="16"/>
              </w:rPr>
            </w:pPr>
            <w:r>
              <w:rPr>
                <w:rFonts w:cs="Arial"/>
                <w:sz w:val="16"/>
                <w:szCs w:val="16"/>
              </w:rPr>
              <w:t>2x presajeno drevo s koreninsko drugo, min. višina = 2 m</w:t>
            </w:r>
          </w:p>
        </w:tc>
        <w:tc>
          <w:tcPr>
            <w:tcW w:w="741" w:type="dxa"/>
          </w:tcPr>
          <w:p w:rsidR="00C2279B" w:rsidRDefault="00C2279B" w:rsidP="00460896">
            <w:pPr>
              <w:pStyle w:val="Kazaloslik"/>
              <w:spacing w:before="0" w:line="360" w:lineRule="auto"/>
              <w:jc w:val="right"/>
              <w:rPr>
                <w:rFonts w:cs="Arial"/>
                <w:sz w:val="16"/>
                <w:szCs w:val="16"/>
              </w:rPr>
            </w:pPr>
            <w:r>
              <w:rPr>
                <w:rFonts w:cs="Arial"/>
                <w:sz w:val="16"/>
                <w:szCs w:val="16"/>
              </w:rPr>
              <w:t>2</w:t>
            </w:r>
          </w:p>
        </w:tc>
      </w:tr>
      <w:tr w:rsidR="00C2279B" w:rsidRPr="001D167F" w:rsidTr="004B77A3">
        <w:tc>
          <w:tcPr>
            <w:tcW w:w="1553" w:type="dxa"/>
          </w:tcPr>
          <w:p w:rsidR="00C2279B" w:rsidRPr="001D167F" w:rsidRDefault="00C2279B" w:rsidP="00C2279B">
            <w:pPr>
              <w:pStyle w:val="Kazaloslik"/>
              <w:spacing w:before="0" w:line="360" w:lineRule="auto"/>
              <w:jc w:val="both"/>
              <w:rPr>
                <w:rFonts w:cs="Arial"/>
                <w:sz w:val="16"/>
                <w:szCs w:val="16"/>
              </w:rPr>
            </w:pPr>
            <w:proofErr w:type="spellStart"/>
            <w:r>
              <w:rPr>
                <w:rFonts w:cs="Arial"/>
                <w:sz w:val="16"/>
                <w:szCs w:val="16"/>
              </w:rPr>
              <w:t>Acer</w:t>
            </w:r>
            <w:proofErr w:type="spellEnd"/>
            <w:r>
              <w:rPr>
                <w:rFonts w:cs="Arial"/>
                <w:sz w:val="16"/>
                <w:szCs w:val="16"/>
              </w:rPr>
              <w:t xml:space="preserve"> </w:t>
            </w:r>
            <w:proofErr w:type="spellStart"/>
            <w:r>
              <w:rPr>
                <w:rFonts w:cs="Arial"/>
                <w:sz w:val="16"/>
                <w:szCs w:val="16"/>
              </w:rPr>
              <w:t>platanoides</w:t>
            </w:r>
            <w:proofErr w:type="spellEnd"/>
          </w:p>
        </w:tc>
        <w:tc>
          <w:tcPr>
            <w:tcW w:w="1414" w:type="dxa"/>
          </w:tcPr>
          <w:p w:rsidR="00C2279B" w:rsidRPr="001D167F" w:rsidRDefault="00C2279B" w:rsidP="00C2279B">
            <w:pPr>
              <w:pStyle w:val="Kazaloslik"/>
              <w:spacing w:before="0" w:line="360" w:lineRule="auto"/>
              <w:jc w:val="both"/>
              <w:rPr>
                <w:rFonts w:cs="Arial"/>
                <w:sz w:val="16"/>
                <w:szCs w:val="16"/>
              </w:rPr>
            </w:pPr>
            <w:r>
              <w:rPr>
                <w:rFonts w:cs="Arial"/>
                <w:sz w:val="16"/>
                <w:szCs w:val="16"/>
              </w:rPr>
              <w:t>Ostrolistni javor</w:t>
            </w:r>
          </w:p>
        </w:tc>
        <w:tc>
          <w:tcPr>
            <w:tcW w:w="5919" w:type="dxa"/>
          </w:tcPr>
          <w:p w:rsidR="00C2279B" w:rsidRPr="001D167F" w:rsidRDefault="00C2279B" w:rsidP="00C2279B">
            <w:pPr>
              <w:pStyle w:val="Kazaloslik"/>
              <w:spacing w:before="0" w:line="360" w:lineRule="auto"/>
              <w:jc w:val="both"/>
              <w:rPr>
                <w:rFonts w:cs="Arial"/>
                <w:sz w:val="16"/>
                <w:szCs w:val="16"/>
              </w:rPr>
            </w:pPr>
            <w:r>
              <w:rPr>
                <w:rFonts w:cs="Arial"/>
                <w:sz w:val="16"/>
                <w:szCs w:val="16"/>
              </w:rPr>
              <w:t>3x presajeno drevo s koreninsko grudo, obseg debla 10-14 cm, min. višina = 3 m</w:t>
            </w:r>
          </w:p>
        </w:tc>
        <w:tc>
          <w:tcPr>
            <w:tcW w:w="741" w:type="dxa"/>
          </w:tcPr>
          <w:p w:rsidR="00C2279B" w:rsidRDefault="00C2279B" w:rsidP="00C2279B">
            <w:pPr>
              <w:pStyle w:val="Kazaloslik"/>
              <w:spacing w:before="0" w:line="360" w:lineRule="auto"/>
              <w:jc w:val="right"/>
              <w:rPr>
                <w:rFonts w:cs="Arial"/>
                <w:sz w:val="16"/>
                <w:szCs w:val="16"/>
              </w:rPr>
            </w:pPr>
            <w:r>
              <w:rPr>
                <w:rFonts w:cs="Arial"/>
                <w:sz w:val="16"/>
                <w:szCs w:val="16"/>
              </w:rPr>
              <w:t>5</w:t>
            </w:r>
          </w:p>
        </w:tc>
      </w:tr>
      <w:tr w:rsidR="00C2279B" w:rsidRPr="001D167F" w:rsidTr="004B77A3">
        <w:tc>
          <w:tcPr>
            <w:tcW w:w="1553" w:type="dxa"/>
          </w:tcPr>
          <w:p w:rsidR="00C2279B" w:rsidRPr="001D167F" w:rsidRDefault="00C2279B" w:rsidP="00C2279B">
            <w:pPr>
              <w:pStyle w:val="Kazaloslik"/>
              <w:spacing w:before="0" w:line="360" w:lineRule="auto"/>
              <w:jc w:val="both"/>
              <w:rPr>
                <w:rFonts w:cs="Arial"/>
                <w:sz w:val="16"/>
                <w:szCs w:val="16"/>
              </w:rPr>
            </w:pPr>
            <w:proofErr w:type="spellStart"/>
            <w:r>
              <w:rPr>
                <w:rFonts w:cs="Arial"/>
                <w:sz w:val="16"/>
                <w:szCs w:val="16"/>
              </w:rPr>
              <w:t>Betula</w:t>
            </w:r>
            <w:proofErr w:type="spellEnd"/>
            <w:r>
              <w:rPr>
                <w:rFonts w:cs="Arial"/>
                <w:sz w:val="16"/>
                <w:szCs w:val="16"/>
              </w:rPr>
              <w:t xml:space="preserve"> </w:t>
            </w:r>
            <w:proofErr w:type="spellStart"/>
            <w:r>
              <w:rPr>
                <w:rFonts w:cs="Arial"/>
                <w:sz w:val="16"/>
                <w:szCs w:val="16"/>
              </w:rPr>
              <w:t>pendula</w:t>
            </w:r>
            <w:proofErr w:type="spellEnd"/>
          </w:p>
        </w:tc>
        <w:tc>
          <w:tcPr>
            <w:tcW w:w="1414" w:type="dxa"/>
          </w:tcPr>
          <w:p w:rsidR="00C2279B" w:rsidRPr="001D167F" w:rsidRDefault="00C2279B" w:rsidP="00C2279B">
            <w:pPr>
              <w:pStyle w:val="Kazaloslik"/>
              <w:spacing w:before="0" w:line="360" w:lineRule="auto"/>
              <w:jc w:val="both"/>
              <w:rPr>
                <w:rFonts w:cs="Arial"/>
                <w:sz w:val="16"/>
                <w:szCs w:val="16"/>
              </w:rPr>
            </w:pPr>
            <w:r>
              <w:rPr>
                <w:rFonts w:cs="Arial"/>
                <w:sz w:val="16"/>
                <w:szCs w:val="16"/>
              </w:rPr>
              <w:t>Navadna breza</w:t>
            </w:r>
          </w:p>
        </w:tc>
        <w:tc>
          <w:tcPr>
            <w:tcW w:w="5919" w:type="dxa"/>
          </w:tcPr>
          <w:p w:rsidR="00C2279B" w:rsidRDefault="00C2279B" w:rsidP="00C2279B">
            <w:pPr>
              <w:pStyle w:val="Kazaloslik"/>
              <w:spacing w:before="0" w:line="360" w:lineRule="auto"/>
              <w:jc w:val="both"/>
              <w:rPr>
                <w:rFonts w:cs="Arial"/>
                <w:sz w:val="16"/>
                <w:szCs w:val="16"/>
              </w:rPr>
            </w:pPr>
            <w:r>
              <w:rPr>
                <w:rFonts w:cs="Arial"/>
                <w:sz w:val="16"/>
                <w:szCs w:val="16"/>
              </w:rPr>
              <w:t>2x presajeno drevo s koreninsko drugo, min. višina = 2 m</w:t>
            </w:r>
          </w:p>
        </w:tc>
        <w:tc>
          <w:tcPr>
            <w:tcW w:w="741" w:type="dxa"/>
          </w:tcPr>
          <w:p w:rsidR="00C2279B" w:rsidRDefault="00C2279B" w:rsidP="00C2279B">
            <w:pPr>
              <w:pStyle w:val="Kazaloslik"/>
              <w:spacing w:before="0" w:line="360" w:lineRule="auto"/>
              <w:jc w:val="right"/>
              <w:rPr>
                <w:rFonts w:cs="Arial"/>
                <w:sz w:val="16"/>
                <w:szCs w:val="16"/>
              </w:rPr>
            </w:pPr>
            <w:r>
              <w:rPr>
                <w:rFonts w:cs="Arial"/>
                <w:sz w:val="16"/>
                <w:szCs w:val="16"/>
              </w:rPr>
              <w:t>6</w:t>
            </w:r>
          </w:p>
        </w:tc>
      </w:tr>
      <w:tr w:rsidR="00C2279B" w:rsidRPr="001D167F" w:rsidTr="004B77A3">
        <w:tc>
          <w:tcPr>
            <w:tcW w:w="1553" w:type="dxa"/>
          </w:tcPr>
          <w:p w:rsidR="00C2279B" w:rsidRDefault="00C2279B" w:rsidP="00C2279B">
            <w:pPr>
              <w:pStyle w:val="Kazaloslik"/>
              <w:spacing w:before="0" w:line="360" w:lineRule="auto"/>
              <w:jc w:val="both"/>
              <w:rPr>
                <w:rFonts w:cs="Arial"/>
                <w:sz w:val="16"/>
                <w:szCs w:val="16"/>
              </w:rPr>
            </w:pPr>
            <w:r>
              <w:rPr>
                <w:rFonts w:cs="Arial"/>
                <w:sz w:val="16"/>
                <w:szCs w:val="16"/>
              </w:rPr>
              <w:t xml:space="preserve">Malus </w:t>
            </w:r>
            <w:proofErr w:type="spellStart"/>
            <w:r>
              <w:rPr>
                <w:rFonts w:cs="Arial"/>
                <w:sz w:val="16"/>
                <w:szCs w:val="16"/>
              </w:rPr>
              <w:t>domestica</w:t>
            </w:r>
            <w:proofErr w:type="spellEnd"/>
          </w:p>
        </w:tc>
        <w:tc>
          <w:tcPr>
            <w:tcW w:w="1414" w:type="dxa"/>
          </w:tcPr>
          <w:p w:rsidR="00C2279B" w:rsidRDefault="00C2279B" w:rsidP="00C2279B">
            <w:pPr>
              <w:pStyle w:val="Kazaloslik"/>
              <w:spacing w:before="0" w:line="360" w:lineRule="auto"/>
              <w:jc w:val="both"/>
              <w:rPr>
                <w:rFonts w:cs="Arial"/>
                <w:sz w:val="16"/>
                <w:szCs w:val="16"/>
              </w:rPr>
            </w:pPr>
            <w:r>
              <w:rPr>
                <w:rFonts w:cs="Arial"/>
                <w:sz w:val="16"/>
                <w:szCs w:val="16"/>
              </w:rPr>
              <w:t>Jablana</w:t>
            </w:r>
          </w:p>
        </w:tc>
        <w:tc>
          <w:tcPr>
            <w:tcW w:w="5919" w:type="dxa"/>
          </w:tcPr>
          <w:p w:rsidR="00C2279B" w:rsidRDefault="00C2279B" w:rsidP="00C2279B">
            <w:pPr>
              <w:pStyle w:val="Kazaloslik"/>
              <w:spacing w:before="0" w:line="360" w:lineRule="auto"/>
              <w:jc w:val="both"/>
              <w:rPr>
                <w:rFonts w:cs="Arial"/>
                <w:sz w:val="16"/>
                <w:szCs w:val="16"/>
              </w:rPr>
            </w:pPr>
            <w:r>
              <w:rPr>
                <w:rFonts w:cs="Arial"/>
                <w:sz w:val="16"/>
                <w:szCs w:val="16"/>
              </w:rPr>
              <w:t>Sadjarska sadika</w:t>
            </w:r>
          </w:p>
        </w:tc>
        <w:tc>
          <w:tcPr>
            <w:tcW w:w="741" w:type="dxa"/>
          </w:tcPr>
          <w:p w:rsidR="00C2279B" w:rsidRDefault="00C2279B" w:rsidP="00C2279B">
            <w:pPr>
              <w:pStyle w:val="Kazaloslik"/>
              <w:spacing w:before="0" w:line="360" w:lineRule="auto"/>
              <w:jc w:val="right"/>
              <w:rPr>
                <w:rFonts w:cs="Arial"/>
                <w:sz w:val="16"/>
                <w:szCs w:val="16"/>
              </w:rPr>
            </w:pPr>
            <w:r>
              <w:rPr>
                <w:rFonts w:cs="Arial"/>
                <w:sz w:val="16"/>
                <w:szCs w:val="16"/>
              </w:rPr>
              <w:t>2</w:t>
            </w:r>
          </w:p>
        </w:tc>
      </w:tr>
      <w:tr w:rsidR="00C2279B" w:rsidRPr="001D167F" w:rsidTr="004B77A3">
        <w:tc>
          <w:tcPr>
            <w:tcW w:w="1553" w:type="dxa"/>
          </w:tcPr>
          <w:p w:rsidR="00C2279B" w:rsidRDefault="00C2279B" w:rsidP="00C2279B">
            <w:pPr>
              <w:pStyle w:val="Kazaloslik"/>
              <w:spacing w:before="0" w:line="360" w:lineRule="auto"/>
              <w:jc w:val="both"/>
              <w:rPr>
                <w:rFonts w:cs="Arial"/>
                <w:sz w:val="16"/>
                <w:szCs w:val="16"/>
              </w:rPr>
            </w:pPr>
            <w:proofErr w:type="spellStart"/>
            <w:r>
              <w:rPr>
                <w:rFonts w:cs="Arial"/>
                <w:sz w:val="16"/>
                <w:szCs w:val="16"/>
              </w:rPr>
              <w:t>Prunus</w:t>
            </w:r>
            <w:proofErr w:type="spellEnd"/>
            <w:r>
              <w:rPr>
                <w:rFonts w:cs="Arial"/>
                <w:sz w:val="16"/>
                <w:szCs w:val="16"/>
              </w:rPr>
              <w:t xml:space="preserve"> </w:t>
            </w:r>
            <w:proofErr w:type="spellStart"/>
            <w:r>
              <w:rPr>
                <w:rFonts w:cs="Arial"/>
                <w:sz w:val="16"/>
                <w:szCs w:val="16"/>
              </w:rPr>
              <w:t>avium</w:t>
            </w:r>
            <w:proofErr w:type="spellEnd"/>
          </w:p>
        </w:tc>
        <w:tc>
          <w:tcPr>
            <w:tcW w:w="1414" w:type="dxa"/>
          </w:tcPr>
          <w:p w:rsidR="00C2279B" w:rsidRDefault="00C2279B" w:rsidP="00C2279B">
            <w:pPr>
              <w:pStyle w:val="Kazaloslik"/>
              <w:spacing w:before="0" w:line="360" w:lineRule="auto"/>
              <w:jc w:val="both"/>
              <w:rPr>
                <w:rFonts w:cs="Arial"/>
                <w:sz w:val="16"/>
                <w:szCs w:val="16"/>
              </w:rPr>
            </w:pPr>
            <w:r>
              <w:rPr>
                <w:rFonts w:cs="Arial"/>
                <w:sz w:val="16"/>
                <w:szCs w:val="16"/>
              </w:rPr>
              <w:t>Češnja</w:t>
            </w:r>
          </w:p>
        </w:tc>
        <w:tc>
          <w:tcPr>
            <w:tcW w:w="5919" w:type="dxa"/>
          </w:tcPr>
          <w:p w:rsidR="00C2279B" w:rsidRDefault="00C2279B" w:rsidP="00C2279B">
            <w:pPr>
              <w:pStyle w:val="Kazaloslik"/>
              <w:spacing w:before="0" w:line="360" w:lineRule="auto"/>
              <w:jc w:val="both"/>
              <w:rPr>
                <w:rFonts w:cs="Arial"/>
                <w:sz w:val="16"/>
                <w:szCs w:val="16"/>
              </w:rPr>
            </w:pPr>
            <w:r>
              <w:rPr>
                <w:rFonts w:cs="Arial"/>
                <w:sz w:val="16"/>
                <w:szCs w:val="16"/>
              </w:rPr>
              <w:t>Sadjarska sadika</w:t>
            </w:r>
          </w:p>
        </w:tc>
        <w:tc>
          <w:tcPr>
            <w:tcW w:w="741" w:type="dxa"/>
          </w:tcPr>
          <w:p w:rsidR="00C2279B" w:rsidRDefault="00C2279B" w:rsidP="00C2279B">
            <w:pPr>
              <w:pStyle w:val="Kazaloslik"/>
              <w:spacing w:before="0" w:line="360" w:lineRule="auto"/>
              <w:jc w:val="right"/>
              <w:rPr>
                <w:rFonts w:cs="Arial"/>
                <w:sz w:val="16"/>
                <w:szCs w:val="16"/>
              </w:rPr>
            </w:pPr>
            <w:r>
              <w:rPr>
                <w:rFonts w:cs="Arial"/>
                <w:sz w:val="16"/>
                <w:szCs w:val="16"/>
              </w:rPr>
              <w:t>1</w:t>
            </w:r>
          </w:p>
        </w:tc>
      </w:tr>
      <w:tr w:rsidR="00C2279B" w:rsidRPr="001D167F" w:rsidTr="004B77A3">
        <w:tc>
          <w:tcPr>
            <w:tcW w:w="1553" w:type="dxa"/>
          </w:tcPr>
          <w:p w:rsidR="00C2279B" w:rsidRDefault="00C2279B" w:rsidP="00C2279B">
            <w:pPr>
              <w:pStyle w:val="Kazaloslik"/>
              <w:spacing w:before="0" w:line="360" w:lineRule="auto"/>
              <w:jc w:val="both"/>
              <w:rPr>
                <w:rFonts w:cs="Arial"/>
                <w:sz w:val="16"/>
                <w:szCs w:val="16"/>
              </w:rPr>
            </w:pPr>
            <w:proofErr w:type="spellStart"/>
            <w:r>
              <w:rPr>
                <w:rFonts w:cs="Arial"/>
                <w:sz w:val="16"/>
                <w:szCs w:val="16"/>
              </w:rPr>
              <w:t>Pyrus</w:t>
            </w:r>
            <w:proofErr w:type="spellEnd"/>
            <w:r>
              <w:rPr>
                <w:rFonts w:cs="Arial"/>
                <w:sz w:val="16"/>
                <w:szCs w:val="16"/>
              </w:rPr>
              <w:t xml:space="preserve"> </w:t>
            </w:r>
            <w:proofErr w:type="spellStart"/>
            <w:r>
              <w:rPr>
                <w:rFonts w:cs="Arial"/>
                <w:sz w:val="16"/>
                <w:szCs w:val="16"/>
              </w:rPr>
              <w:t>communis</w:t>
            </w:r>
            <w:proofErr w:type="spellEnd"/>
          </w:p>
        </w:tc>
        <w:tc>
          <w:tcPr>
            <w:tcW w:w="1414" w:type="dxa"/>
          </w:tcPr>
          <w:p w:rsidR="00C2279B" w:rsidRDefault="00C2279B" w:rsidP="00C2279B">
            <w:pPr>
              <w:pStyle w:val="Kazaloslik"/>
              <w:spacing w:before="0" w:line="360" w:lineRule="auto"/>
              <w:jc w:val="both"/>
              <w:rPr>
                <w:rFonts w:cs="Arial"/>
                <w:sz w:val="16"/>
                <w:szCs w:val="16"/>
              </w:rPr>
            </w:pPr>
            <w:r>
              <w:rPr>
                <w:rFonts w:cs="Arial"/>
                <w:sz w:val="16"/>
                <w:szCs w:val="16"/>
              </w:rPr>
              <w:t>Hruška</w:t>
            </w:r>
          </w:p>
        </w:tc>
        <w:tc>
          <w:tcPr>
            <w:tcW w:w="5919" w:type="dxa"/>
          </w:tcPr>
          <w:p w:rsidR="00C2279B" w:rsidRDefault="00C2279B" w:rsidP="00C2279B">
            <w:pPr>
              <w:pStyle w:val="Kazaloslik"/>
              <w:spacing w:before="0" w:line="360" w:lineRule="auto"/>
              <w:jc w:val="both"/>
              <w:rPr>
                <w:rFonts w:cs="Arial"/>
                <w:sz w:val="16"/>
                <w:szCs w:val="16"/>
              </w:rPr>
            </w:pPr>
            <w:r>
              <w:rPr>
                <w:rFonts w:cs="Arial"/>
                <w:sz w:val="16"/>
                <w:szCs w:val="16"/>
              </w:rPr>
              <w:t>Sadjarska sadika</w:t>
            </w:r>
          </w:p>
        </w:tc>
        <w:tc>
          <w:tcPr>
            <w:tcW w:w="741" w:type="dxa"/>
          </w:tcPr>
          <w:p w:rsidR="00C2279B" w:rsidRDefault="00C2279B" w:rsidP="00C2279B">
            <w:pPr>
              <w:pStyle w:val="Kazaloslik"/>
              <w:spacing w:before="0" w:line="360" w:lineRule="auto"/>
              <w:jc w:val="right"/>
              <w:rPr>
                <w:rFonts w:cs="Arial"/>
                <w:sz w:val="16"/>
                <w:szCs w:val="16"/>
              </w:rPr>
            </w:pPr>
            <w:r>
              <w:rPr>
                <w:rFonts w:cs="Arial"/>
                <w:sz w:val="16"/>
                <w:szCs w:val="16"/>
              </w:rPr>
              <w:t>2</w:t>
            </w:r>
          </w:p>
        </w:tc>
      </w:tr>
      <w:tr w:rsidR="00C2279B" w:rsidRPr="001D167F" w:rsidTr="004B77A3">
        <w:tc>
          <w:tcPr>
            <w:tcW w:w="1553" w:type="dxa"/>
          </w:tcPr>
          <w:p w:rsidR="00C2279B" w:rsidRPr="001D167F" w:rsidRDefault="00C2279B" w:rsidP="00C2279B">
            <w:pPr>
              <w:pStyle w:val="Kazaloslik"/>
              <w:spacing w:before="0" w:line="360" w:lineRule="auto"/>
              <w:jc w:val="both"/>
              <w:rPr>
                <w:rFonts w:cs="Arial"/>
                <w:sz w:val="16"/>
                <w:szCs w:val="16"/>
              </w:rPr>
            </w:pPr>
            <w:proofErr w:type="spellStart"/>
            <w:r w:rsidRPr="001D167F">
              <w:rPr>
                <w:rFonts w:cs="Arial"/>
                <w:sz w:val="16"/>
                <w:szCs w:val="16"/>
              </w:rPr>
              <w:t>Tilia</w:t>
            </w:r>
            <w:proofErr w:type="spellEnd"/>
            <w:r w:rsidRPr="001D167F">
              <w:rPr>
                <w:rFonts w:cs="Arial"/>
                <w:sz w:val="16"/>
                <w:szCs w:val="16"/>
              </w:rPr>
              <w:t xml:space="preserve"> </w:t>
            </w:r>
            <w:proofErr w:type="spellStart"/>
            <w:r w:rsidRPr="001D167F">
              <w:rPr>
                <w:rFonts w:cs="Arial"/>
                <w:sz w:val="16"/>
                <w:szCs w:val="16"/>
              </w:rPr>
              <w:t>platyphyllos</w:t>
            </w:r>
            <w:proofErr w:type="spellEnd"/>
          </w:p>
        </w:tc>
        <w:tc>
          <w:tcPr>
            <w:tcW w:w="1414" w:type="dxa"/>
          </w:tcPr>
          <w:p w:rsidR="00C2279B" w:rsidRPr="001D167F" w:rsidRDefault="00C2279B" w:rsidP="00C2279B">
            <w:pPr>
              <w:pStyle w:val="Kazaloslik"/>
              <w:spacing w:before="0" w:line="360" w:lineRule="auto"/>
              <w:jc w:val="both"/>
              <w:rPr>
                <w:rFonts w:cs="Arial"/>
                <w:sz w:val="16"/>
                <w:szCs w:val="16"/>
              </w:rPr>
            </w:pPr>
            <w:r w:rsidRPr="001D167F">
              <w:rPr>
                <w:rFonts w:cs="Arial"/>
                <w:sz w:val="16"/>
                <w:szCs w:val="16"/>
              </w:rPr>
              <w:t>Navadna lipa</w:t>
            </w:r>
          </w:p>
        </w:tc>
        <w:tc>
          <w:tcPr>
            <w:tcW w:w="5919" w:type="dxa"/>
          </w:tcPr>
          <w:p w:rsidR="00C2279B" w:rsidRPr="001D167F" w:rsidRDefault="00C2279B" w:rsidP="00C2279B">
            <w:pPr>
              <w:pStyle w:val="Kazaloslik"/>
              <w:spacing w:before="0" w:line="360" w:lineRule="auto"/>
              <w:jc w:val="both"/>
              <w:rPr>
                <w:rFonts w:cs="Arial"/>
                <w:sz w:val="16"/>
                <w:szCs w:val="16"/>
              </w:rPr>
            </w:pPr>
            <w:r>
              <w:rPr>
                <w:rFonts w:cs="Arial"/>
                <w:sz w:val="16"/>
                <w:szCs w:val="16"/>
              </w:rPr>
              <w:t>3x presajeno drevo s koreninsko grudo, obseg debla 10-14 cm, min. višina = 3 m</w:t>
            </w:r>
          </w:p>
        </w:tc>
        <w:tc>
          <w:tcPr>
            <w:tcW w:w="741" w:type="dxa"/>
          </w:tcPr>
          <w:p w:rsidR="00C2279B" w:rsidRPr="001D167F" w:rsidRDefault="00C2279B" w:rsidP="00C2279B">
            <w:pPr>
              <w:pStyle w:val="Kazaloslik"/>
              <w:spacing w:before="0" w:line="360" w:lineRule="auto"/>
              <w:jc w:val="right"/>
              <w:rPr>
                <w:rFonts w:cs="Arial"/>
                <w:sz w:val="16"/>
                <w:szCs w:val="16"/>
              </w:rPr>
            </w:pPr>
            <w:r>
              <w:rPr>
                <w:rFonts w:cs="Arial"/>
                <w:sz w:val="16"/>
                <w:szCs w:val="16"/>
              </w:rPr>
              <w:t>8</w:t>
            </w:r>
          </w:p>
        </w:tc>
      </w:tr>
      <w:tr w:rsidR="00C2279B" w:rsidRPr="001D167F" w:rsidTr="004B77A3">
        <w:tc>
          <w:tcPr>
            <w:tcW w:w="1553" w:type="dxa"/>
          </w:tcPr>
          <w:p w:rsidR="00C2279B" w:rsidRPr="001D167F" w:rsidRDefault="00C2279B" w:rsidP="00C2279B">
            <w:pPr>
              <w:pStyle w:val="Kazaloslik"/>
              <w:spacing w:before="0" w:line="360" w:lineRule="auto"/>
              <w:jc w:val="both"/>
              <w:rPr>
                <w:rFonts w:cs="Arial"/>
                <w:sz w:val="16"/>
                <w:szCs w:val="16"/>
              </w:rPr>
            </w:pPr>
            <w:proofErr w:type="spellStart"/>
            <w:r w:rsidRPr="001D167F">
              <w:rPr>
                <w:rFonts w:cs="Arial"/>
                <w:sz w:val="16"/>
                <w:szCs w:val="16"/>
              </w:rPr>
              <w:t>Tilia</w:t>
            </w:r>
            <w:proofErr w:type="spellEnd"/>
            <w:r w:rsidRPr="001D167F">
              <w:rPr>
                <w:rFonts w:cs="Arial"/>
                <w:sz w:val="16"/>
                <w:szCs w:val="16"/>
              </w:rPr>
              <w:t xml:space="preserve"> </w:t>
            </w:r>
            <w:proofErr w:type="spellStart"/>
            <w:r w:rsidRPr="001D167F">
              <w:rPr>
                <w:rFonts w:cs="Arial"/>
                <w:sz w:val="16"/>
                <w:szCs w:val="16"/>
              </w:rPr>
              <w:t>cordata</w:t>
            </w:r>
            <w:proofErr w:type="spellEnd"/>
          </w:p>
        </w:tc>
        <w:tc>
          <w:tcPr>
            <w:tcW w:w="1414" w:type="dxa"/>
          </w:tcPr>
          <w:p w:rsidR="00C2279B" w:rsidRPr="001D167F" w:rsidRDefault="00C2279B" w:rsidP="00C2279B">
            <w:pPr>
              <w:pStyle w:val="Kazaloslik"/>
              <w:spacing w:before="0" w:line="360" w:lineRule="auto"/>
              <w:jc w:val="both"/>
              <w:rPr>
                <w:rFonts w:cs="Arial"/>
                <w:sz w:val="16"/>
                <w:szCs w:val="16"/>
              </w:rPr>
            </w:pPr>
            <w:r w:rsidRPr="001D167F">
              <w:rPr>
                <w:rFonts w:cs="Arial"/>
                <w:sz w:val="16"/>
                <w:szCs w:val="16"/>
              </w:rPr>
              <w:t>Lipovec</w:t>
            </w:r>
          </w:p>
        </w:tc>
        <w:tc>
          <w:tcPr>
            <w:tcW w:w="5919" w:type="dxa"/>
          </w:tcPr>
          <w:p w:rsidR="00C2279B" w:rsidRPr="001D167F" w:rsidRDefault="00C2279B" w:rsidP="00C2279B">
            <w:pPr>
              <w:pStyle w:val="Kazaloslik"/>
              <w:spacing w:before="0" w:line="360" w:lineRule="auto"/>
              <w:jc w:val="both"/>
              <w:rPr>
                <w:rFonts w:cs="Arial"/>
                <w:sz w:val="16"/>
                <w:szCs w:val="16"/>
              </w:rPr>
            </w:pPr>
            <w:r>
              <w:rPr>
                <w:rFonts w:cs="Arial"/>
                <w:sz w:val="16"/>
                <w:szCs w:val="16"/>
              </w:rPr>
              <w:t>3x presajeno drevo s koreninsko grudo, obseg debla 10-14 cm, min. višina = 3 m</w:t>
            </w:r>
          </w:p>
        </w:tc>
        <w:tc>
          <w:tcPr>
            <w:tcW w:w="741" w:type="dxa"/>
          </w:tcPr>
          <w:p w:rsidR="00C2279B" w:rsidRPr="001D167F" w:rsidRDefault="00C2279B" w:rsidP="00C2279B">
            <w:pPr>
              <w:pStyle w:val="Kazaloslik"/>
              <w:spacing w:before="0" w:line="360" w:lineRule="auto"/>
              <w:jc w:val="right"/>
              <w:rPr>
                <w:rFonts w:cs="Arial"/>
                <w:sz w:val="16"/>
                <w:szCs w:val="16"/>
              </w:rPr>
            </w:pPr>
            <w:r>
              <w:rPr>
                <w:rFonts w:cs="Arial"/>
                <w:sz w:val="16"/>
                <w:szCs w:val="16"/>
              </w:rPr>
              <w:t>2</w:t>
            </w:r>
          </w:p>
        </w:tc>
      </w:tr>
      <w:tr w:rsidR="00C2279B" w:rsidRPr="001D167F" w:rsidTr="00160867">
        <w:tc>
          <w:tcPr>
            <w:tcW w:w="9627" w:type="dxa"/>
            <w:gridSpan w:val="4"/>
            <w:shd w:val="clear" w:color="auto" w:fill="D9D9D9" w:themeFill="background1" w:themeFillShade="D9"/>
          </w:tcPr>
          <w:p w:rsidR="00C2279B" w:rsidRPr="00160867" w:rsidRDefault="00C2279B" w:rsidP="00C2279B">
            <w:pPr>
              <w:pStyle w:val="Kazaloslik"/>
              <w:spacing w:before="0" w:line="360" w:lineRule="auto"/>
              <w:rPr>
                <w:rFonts w:cs="Arial"/>
                <w:b/>
                <w:sz w:val="16"/>
                <w:szCs w:val="16"/>
              </w:rPr>
            </w:pPr>
            <w:r w:rsidRPr="00160867">
              <w:rPr>
                <w:rFonts w:cs="Arial"/>
                <w:b/>
                <w:sz w:val="16"/>
                <w:szCs w:val="16"/>
              </w:rPr>
              <w:t>GRMOVNICE</w:t>
            </w:r>
          </w:p>
        </w:tc>
      </w:tr>
      <w:tr w:rsidR="00C2279B" w:rsidRPr="001D167F" w:rsidTr="004B77A3">
        <w:tc>
          <w:tcPr>
            <w:tcW w:w="1553" w:type="dxa"/>
          </w:tcPr>
          <w:p w:rsidR="00C2279B" w:rsidRPr="001D167F" w:rsidRDefault="00C2279B" w:rsidP="00C2279B">
            <w:pPr>
              <w:pStyle w:val="Kazaloslik"/>
              <w:spacing w:before="0" w:line="360" w:lineRule="auto"/>
              <w:jc w:val="both"/>
              <w:rPr>
                <w:rFonts w:cs="Arial"/>
                <w:sz w:val="16"/>
                <w:szCs w:val="16"/>
              </w:rPr>
            </w:pPr>
            <w:proofErr w:type="spellStart"/>
            <w:r>
              <w:rPr>
                <w:rFonts w:cs="Arial"/>
                <w:sz w:val="16"/>
                <w:szCs w:val="16"/>
              </w:rPr>
              <w:t>Rhododendron</w:t>
            </w:r>
            <w:proofErr w:type="spellEnd"/>
          </w:p>
        </w:tc>
        <w:tc>
          <w:tcPr>
            <w:tcW w:w="1414" w:type="dxa"/>
          </w:tcPr>
          <w:p w:rsidR="00C2279B" w:rsidRPr="001D167F" w:rsidRDefault="00C2279B" w:rsidP="00C2279B">
            <w:pPr>
              <w:pStyle w:val="Kazaloslik"/>
              <w:spacing w:before="0" w:line="360" w:lineRule="auto"/>
              <w:jc w:val="both"/>
              <w:rPr>
                <w:rFonts w:cs="Arial"/>
                <w:sz w:val="16"/>
                <w:szCs w:val="16"/>
              </w:rPr>
            </w:pPr>
            <w:r>
              <w:rPr>
                <w:rFonts w:cs="Arial"/>
                <w:sz w:val="16"/>
                <w:szCs w:val="16"/>
              </w:rPr>
              <w:t>Sleč</w:t>
            </w:r>
          </w:p>
        </w:tc>
        <w:tc>
          <w:tcPr>
            <w:tcW w:w="5919" w:type="dxa"/>
          </w:tcPr>
          <w:p w:rsidR="00C2279B" w:rsidRPr="001D167F" w:rsidRDefault="00C2279B" w:rsidP="00C2279B">
            <w:pPr>
              <w:pStyle w:val="Kazaloslik"/>
              <w:spacing w:before="0" w:line="360" w:lineRule="auto"/>
              <w:jc w:val="both"/>
              <w:rPr>
                <w:rFonts w:cs="Arial"/>
                <w:sz w:val="16"/>
                <w:szCs w:val="16"/>
              </w:rPr>
            </w:pPr>
            <w:r>
              <w:rPr>
                <w:rFonts w:cs="Arial"/>
                <w:sz w:val="16"/>
                <w:szCs w:val="16"/>
              </w:rPr>
              <w:t>Rastlina v lončku, velikost 40-60 cm</w:t>
            </w:r>
          </w:p>
        </w:tc>
        <w:tc>
          <w:tcPr>
            <w:tcW w:w="741" w:type="dxa"/>
          </w:tcPr>
          <w:p w:rsidR="00C2279B" w:rsidRPr="001D167F" w:rsidRDefault="00C2279B" w:rsidP="00C2279B">
            <w:pPr>
              <w:pStyle w:val="Kazaloslik"/>
              <w:spacing w:before="0" w:line="360" w:lineRule="auto"/>
              <w:jc w:val="right"/>
              <w:rPr>
                <w:rFonts w:cs="Arial"/>
                <w:sz w:val="16"/>
                <w:szCs w:val="16"/>
              </w:rPr>
            </w:pPr>
            <w:r>
              <w:rPr>
                <w:rFonts w:cs="Arial"/>
                <w:sz w:val="16"/>
                <w:szCs w:val="16"/>
              </w:rPr>
              <w:t>7</w:t>
            </w:r>
          </w:p>
        </w:tc>
      </w:tr>
      <w:tr w:rsidR="00C2279B" w:rsidRPr="001D167F" w:rsidTr="004B77A3">
        <w:tc>
          <w:tcPr>
            <w:tcW w:w="1553" w:type="dxa"/>
          </w:tcPr>
          <w:p w:rsidR="00C2279B" w:rsidRPr="001D167F" w:rsidRDefault="00C2279B" w:rsidP="00C2279B">
            <w:pPr>
              <w:pStyle w:val="Kazaloslik"/>
              <w:spacing w:before="0" w:line="360" w:lineRule="auto"/>
              <w:jc w:val="both"/>
              <w:rPr>
                <w:rFonts w:cs="Arial"/>
                <w:sz w:val="16"/>
                <w:szCs w:val="16"/>
              </w:rPr>
            </w:pPr>
            <w:proofErr w:type="spellStart"/>
            <w:r>
              <w:rPr>
                <w:rFonts w:cs="Arial"/>
                <w:sz w:val="16"/>
                <w:szCs w:val="16"/>
              </w:rPr>
              <w:t>Spiraea</w:t>
            </w:r>
            <w:proofErr w:type="spellEnd"/>
            <w:r>
              <w:rPr>
                <w:rFonts w:cs="Arial"/>
                <w:sz w:val="16"/>
                <w:szCs w:val="16"/>
              </w:rPr>
              <w:t xml:space="preserve"> </w:t>
            </w:r>
            <w:proofErr w:type="spellStart"/>
            <w:r>
              <w:rPr>
                <w:rFonts w:cs="Arial"/>
                <w:sz w:val="16"/>
                <w:szCs w:val="16"/>
              </w:rPr>
              <w:t>bumalda</w:t>
            </w:r>
            <w:proofErr w:type="spellEnd"/>
          </w:p>
        </w:tc>
        <w:tc>
          <w:tcPr>
            <w:tcW w:w="1414" w:type="dxa"/>
          </w:tcPr>
          <w:p w:rsidR="00C2279B" w:rsidRPr="001D167F" w:rsidRDefault="00C2279B" w:rsidP="00C2279B">
            <w:pPr>
              <w:pStyle w:val="Kazaloslik"/>
              <w:spacing w:before="0" w:line="360" w:lineRule="auto"/>
              <w:jc w:val="both"/>
              <w:rPr>
                <w:rFonts w:cs="Arial"/>
                <w:sz w:val="16"/>
                <w:szCs w:val="16"/>
              </w:rPr>
            </w:pPr>
            <w:proofErr w:type="spellStart"/>
            <w:r>
              <w:rPr>
                <w:rFonts w:cs="Arial"/>
                <w:sz w:val="16"/>
                <w:szCs w:val="16"/>
              </w:rPr>
              <w:t>Spireja</w:t>
            </w:r>
            <w:proofErr w:type="spellEnd"/>
          </w:p>
        </w:tc>
        <w:tc>
          <w:tcPr>
            <w:tcW w:w="5919" w:type="dxa"/>
          </w:tcPr>
          <w:p w:rsidR="00C2279B" w:rsidRDefault="00C2279B" w:rsidP="00C2279B">
            <w:pPr>
              <w:pStyle w:val="Kazaloslik"/>
              <w:spacing w:before="0" w:line="360" w:lineRule="auto"/>
              <w:jc w:val="both"/>
              <w:rPr>
                <w:rFonts w:cs="Arial"/>
                <w:sz w:val="16"/>
                <w:szCs w:val="16"/>
              </w:rPr>
            </w:pPr>
            <w:r>
              <w:rPr>
                <w:rFonts w:cs="Arial"/>
                <w:sz w:val="16"/>
                <w:szCs w:val="16"/>
              </w:rPr>
              <w:t>Rastlina v lončku, velikost 20-40 cm</w:t>
            </w:r>
          </w:p>
        </w:tc>
        <w:tc>
          <w:tcPr>
            <w:tcW w:w="741" w:type="dxa"/>
          </w:tcPr>
          <w:p w:rsidR="00C2279B" w:rsidRDefault="00C2279B" w:rsidP="00C2279B">
            <w:pPr>
              <w:pStyle w:val="Kazaloslik"/>
              <w:spacing w:before="0" w:line="360" w:lineRule="auto"/>
              <w:jc w:val="right"/>
              <w:rPr>
                <w:rFonts w:cs="Arial"/>
                <w:sz w:val="16"/>
                <w:szCs w:val="16"/>
              </w:rPr>
            </w:pPr>
            <w:r>
              <w:rPr>
                <w:rFonts w:cs="Arial"/>
                <w:sz w:val="16"/>
                <w:szCs w:val="16"/>
              </w:rPr>
              <w:t>21</w:t>
            </w:r>
          </w:p>
        </w:tc>
      </w:tr>
      <w:tr w:rsidR="00C2279B" w:rsidRPr="001D167F" w:rsidTr="004B77A3">
        <w:tc>
          <w:tcPr>
            <w:tcW w:w="1553" w:type="dxa"/>
          </w:tcPr>
          <w:p w:rsidR="00C2279B" w:rsidRPr="001D167F" w:rsidRDefault="00C2279B" w:rsidP="00C2279B">
            <w:pPr>
              <w:pStyle w:val="Kazaloslik"/>
              <w:spacing w:before="0" w:line="360" w:lineRule="auto"/>
              <w:jc w:val="both"/>
              <w:rPr>
                <w:rFonts w:cs="Arial"/>
                <w:sz w:val="16"/>
                <w:szCs w:val="16"/>
              </w:rPr>
            </w:pPr>
            <w:proofErr w:type="spellStart"/>
            <w:r>
              <w:rPr>
                <w:rFonts w:cs="Arial"/>
                <w:sz w:val="16"/>
                <w:szCs w:val="16"/>
              </w:rPr>
              <w:t>Thymus</w:t>
            </w:r>
            <w:proofErr w:type="spellEnd"/>
            <w:r>
              <w:rPr>
                <w:rFonts w:cs="Arial"/>
                <w:sz w:val="16"/>
                <w:szCs w:val="16"/>
              </w:rPr>
              <w:t xml:space="preserve"> </w:t>
            </w:r>
            <w:proofErr w:type="spellStart"/>
            <w:r>
              <w:rPr>
                <w:rFonts w:cs="Arial"/>
                <w:sz w:val="16"/>
                <w:szCs w:val="16"/>
              </w:rPr>
              <w:t>effusus</w:t>
            </w:r>
            <w:proofErr w:type="spellEnd"/>
          </w:p>
        </w:tc>
        <w:tc>
          <w:tcPr>
            <w:tcW w:w="1414" w:type="dxa"/>
          </w:tcPr>
          <w:p w:rsidR="00C2279B" w:rsidRPr="001D167F" w:rsidRDefault="00C2279B" w:rsidP="00C2279B">
            <w:pPr>
              <w:pStyle w:val="Kazaloslik"/>
              <w:spacing w:before="0" w:line="360" w:lineRule="auto"/>
              <w:jc w:val="both"/>
              <w:rPr>
                <w:rFonts w:cs="Arial"/>
                <w:sz w:val="16"/>
                <w:szCs w:val="16"/>
              </w:rPr>
            </w:pPr>
            <w:r>
              <w:rPr>
                <w:rFonts w:cs="Arial"/>
                <w:sz w:val="16"/>
                <w:szCs w:val="16"/>
              </w:rPr>
              <w:t>Materina dušica</w:t>
            </w:r>
          </w:p>
        </w:tc>
        <w:tc>
          <w:tcPr>
            <w:tcW w:w="5919" w:type="dxa"/>
          </w:tcPr>
          <w:p w:rsidR="00C2279B" w:rsidRDefault="00C2279B" w:rsidP="00C2279B">
            <w:pPr>
              <w:pStyle w:val="Kazaloslik"/>
              <w:spacing w:before="0" w:line="360" w:lineRule="auto"/>
              <w:jc w:val="both"/>
              <w:rPr>
                <w:rFonts w:cs="Arial"/>
                <w:sz w:val="16"/>
                <w:szCs w:val="16"/>
              </w:rPr>
            </w:pPr>
            <w:r>
              <w:rPr>
                <w:rFonts w:cs="Arial"/>
                <w:sz w:val="16"/>
                <w:szCs w:val="16"/>
              </w:rPr>
              <w:t>Rastlina v lončku, velikost 10-20 cm</w:t>
            </w:r>
          </w:p>
        </w:tc>
        <w:tc>
          <w:tcPr>
            <w:tcW w:w="741" w:type="dxa"/>
          </w:tcPr>
          <w:p w:rsidR="00C2279B" w:rsidRDefault="004B77A3" w:rsidP="00C2279B">
            <w:pPr>
              <w:pStyle w:val="Kazaloslik"/>
              <w:spacing w:before="0" w:line="360" w:lineRule="auto"/>
              <w:jc w:val="right"/>
              <w:rPr>
                <w:rFonts w:cs="Arial"/>
                <w:sz w:val="16"/>
                <w:szCs w:val="16"/>
              </w:rPr>
            </w:pPr>
            <w:r>
              <w:rPr>
                <w:rFonts w:cs="Arial"/>
                <w:sz w:val="16"/>
                <w:szCs w:val="16"/>
              </w:rPr>
              <w:t>552</w:t>
            </w:r>
          </w:p>
        </w:tc>
      </w:tr>
      <w:tr w:rsidR="004B77A3" w:rsidRPr="001D167F" w:rsidTr="00160867">
        <w:tc>
          <w:tcPr>
            <w:tcW w:w="8886" w:type="dxa"/>
            <w:gridSpan w:val="3"/>
            <w:shd w:val="clear" w:color="auto" w:fill="D9D9D9" w:themeFill="background1" w:themeFillShade="D9"/>
          </w:tcPr>
          <w:p w:rsidR="004B77A3" w:rsidRPr="00160867" w:rsidRDefault="004B77A3" w:rsidP="00C2279B">
            <w:pPr>
              <w:pStyle w:val="Kazaloslik"/>
              <w:spacing w:before="0" w:line="360" w:lineRule="auto"/>
              <w:jc w:val="both"/>
              <w:rPr>
                <w:rFonts w:cs="Arial"/>
                <w:b/>
                <w:sz w:val="16"/>
                <w:szCs w:val="16"/>
              </w:rPr>
            </w:pPr>
            <w:r w:rsidRPr="00160867">
              <w:rPr>
                <w:rFonts w:cs="Arial"/>
                <w:b/>
                <w:sz w:val="16"/>
                <w:szCs w:val="16"/>
              </w:rPr>
              <w:t>ZELNATE TRAJNICE</w:t>
            </w:r>
          </w:p>
        </w:tc>
        <w:tc>
          <w:tcPr>
            <w:tcW w:w="741" w:type="dxa"/>
            <w:shd w:val="clear" w:color="auto" w:fill="D9D9D9" w:themeFill="background1" w:themeFillShade="D9"/>
          </w:tcPr>
          <w:p w:rsidR="004B77A3" w:rsidRDefault="004B77A3" w:rsidP="00C2279B">
            <w:pPr>
              <w:pStyle w:val="Kazaloslik"/>
              <w:spacing w:before="0" w:line="360" w:lineRule="auto"/>
              <w:jc w:val="right"/>
              <w:rPr>
                <w:rFonts w:cs="Arial"/>
                <w:sz w:val="16"/>
                <w:szCs w:val="16"/>
              </w:rPr>
            </w:pPr>
          </w:p>
        </w:tc>
      </w:tr>
      <w:tr w:rsidR="004B77A3" w:rsidRPr="001D167F" w:rsidTr="004B77A3">
        <w:tc>
          <w:tcPr>
            <w:tcW w:w="1553" w:type="dxa"/>
          </w:tcPr>
          <w:p w:rsidR="004B77A3" w:rsidRDefault="004B77A3" w:rsidP="00C2279B">
            <w:pPr>
              <w:pStyle w:val="Kazaloslik"/>
              <w:spacing w:before="0" w:line="360" w:lineRule="auto"/>
              <w:jc w:val="both"/>
              <w:rPr>
                <w:rFonts w:cs="Arial"/>
                <w:sz w:val="16"/>
                <w:szCs w:val="16"/>
              </w:rPr>
            </w:pPr>
            <w:proofErr w:type="spellStart"/>
            <w:r>
              <w:rPr>
                <w:rFonts w:cs="Arial"/>
                <w:sz w:val="16"/>
                <w:szCs w:val="16"/>
              </w:rPr>
              <w:t>Briza</w:t>
            </w:r>
            <w:proofErr w:type="spellEnd"/>
            <w:r>
              <w:rPr>
                <w:rFonts w:cs="Arial"/>
                <w:sz w:val="16"/>
                <w:szCs w:val="16"/>
              </w:rPr>
              <w:t xml:space="preserve"> </w:t>
            </w:r>
            <w:proofErr w:type="spellStart"/>
            <w:r>
              <w:rPr>
                <w:rFonts w:cs="Arial"/>
                <w:sz w:val="16"/>
                <w:szCs w:val="16"/>
              </w:rPr>
              <w:t>maxima</w:t>
            </w:r>
            <w:proofErr w:type="spellEnd"/>
          </w:p>
        </w:tc>
        <w:tc>
          <w:tcPr>
            <w:tcW w:w="1414" w:type="dxa"/>
          </w:tcPr>
          <w:p w:rsidR="004B77A3" w:rsidRPr="001D167F" w:rsidRDefault="004B77A3" w:rsidP="00C2279B">
            <w:pPr>
              <w:pStyle w:val="Kazaloslik"/>
              <w:spacing w:before="0" w:line="360" w:lineRule="auto"/>
              <w:jc w:val="both"/>
              <w:rPr>
                <w:rFonts w:cs="Arial"/>
                <w:sz w:val="16"/>
                <w:szCs w:val="16"/>
              </w:rPr>
            </w:pPr>
            <w:r>
              <w:rPr>
                <w:rFonts w:cs="Arial"/>
                <w:sz w:val="16"/>
                <w:szCs w:val="16"/>
              </w:rPr>
              <w:t>Velika migalica</w:t>
            </w:r>
          </w:p>
        </w:tc>
        <w:tc>
          <w:tcPr>
            <w:tcW w:w="5919" w:type="dxa"/>
          </w:tcPr>
          <w:p w:rsidR="004B77A3" w:rsidRDefault="004B77A3" w:rsidP="00C2279B">
            <w:pPr>
              <w:pStyle w:val="Kazaloslik"/>
              <w:spacing w:before="0" w:line="360" w:lineRule="auto"/>
              <w:jc w:val="both"/>
              <w:rPr>
                <w:rFonts w:cs="Arial"/>
                <w:sz w:val="16"/>
                <w:szCs w:val="16"/>
              </w:rPr>
            </w:pPr>
            <w:r>
              <w:rPr>
                <w:rFonts w:cs="Arial"/>
                <w:sz w:val="16"/>
                <w:szCs w:val="16"/>
              </w:rPr>
              <w:t>Rastlina v lončku, velikost 10-20 cm</w:t>
            </w:r>
          </w:p>
        </w:tc>
        <w:tc>
          <w:tcPr>
            <w:tcW w:w="741" w:type="dxa"/>
          </w:tcPr>
          <w:p w:rsidR="004B77A3" w:rsidRDefault="004B77A3" w:rsidP="00C2279B">
            <w:pPr>
              <w:pStyle w:val="Kazaloslik"/>
              <w:spacing w:before="0" w:line="360" w:lineRule="auto"/>
              <w:jc w:val="right"/>
              <w:rPr>
                <w:rFonts w:cs="Arial"/>
                <w:sz w:val="16"/>
                <w:szCs w:val="16"/>
              </w:rPr>
            </w:pPr>
            <w:r>
              <w:rPr>
                <w:rFonts w:cs="Arial"/>
                <w:sz w:val="16"/>
                <w:szCs w:val="16"/>
              </w:rPr>
              <w:t>82</w:t>
            </w:r>
          </w:p>
        </w:tc>
      </w:tr>
      <w:tr w:rsidR="004B77A3" w:rsidRPr="001D167F" w:rsidTr="004B77A3">
        <w:tc>
          <w:tcPr>
            <w:tcW w:w="1553" w:type="dxa"/>
          </w:tcPr>
          <w:p w:rsidR="004B77A3" w:rsidRDefault="004B77A3" w:rsidP="00C2279B">
            <w:pPr>
              <w:pStyle w:val="Kazaloslik"/>
              <w:spacing w:before="0" w:line="360" w:lineRule="auto"/>
              <w:jc w:val="both"/>
              <w:rPr>
                <w:rFonts w:cs="Arial"/>
                <w:sz w:val="16"/>
                <w:szCs w:val="16"/>
              </w:rPr>
            </w:pPr>
            <w:proofErr w:type="spellStart"/>
            <w:r>
              <w:rPr>
                <w:rFonts w:cs="Arial"/>
                <w:sz w:val="16"/>
                <w:szCs w:val="16"/>
              </w:rPr>
              <w:t>Miscantus</w:t>
            </w:r>
            <w:proofErr w:type="spellEnd"/>
            <w:r>
              <w:rPr>
                <w:rFonts w:cs="Arial"/>
                <w:sz w:val="16"/>
                <w:szCs w:val="16"/>
              </w:rPr>
              <w:t xml:space="preserve"> </w:t>
            </w:r>
            <w:proofErr w:type="spellStart"/>
            <w:r>
              <w:rPr>
                <w:rFonts w:cs="Arial"/>
                <w:sz w:val="16"/>
                <w:szCs w:val="16"/>
              </w:rPr>
              <w:t>sinensis</w:t>
            </w:r>
            <w:proofErr w:type="spellEnd"/>
          </w:p>
        </w:tc>
        <w:tc>
          <w:tcPr>
            <w:tcW w:w="1414" w:type="dxa"/>
          </w:tcPr>
          <w:p w:rsidR="004B77A3" w:rsidRPr="001D167F" w:rsidRDefault="004B77A3" w:rsidP="00C2279B">
            <w:pPr>
              <w:pStyle w:val="Kazaloslik"/>
              <w:spacing w:before="0" w:line="360" w:lineRule="auto"/>
              <w:jc w:val="both"/>
              <w:rPr>
                <w:rFonts w:cs="Arial"/>
                <w:sz w:val="16"/>
                <w:szCs w:val="16"/>
              </w:rPr>
            </w:pPr>
            <w:proofErr w:type="spellStart"/>
            <w:r>
              <w:rPr>
                <w:rFonts w:cs="Arial"/>
                <w:sz w:val="16"/>
                <w:szCs w:val="16"/>
              </w:rPr>
              <w:t>Miskant</w:t>
            </w:r>
            <w:proofErr w:type="spellEnd"/>
          </w:p>
        </w:tc>
        <w:tc>
          <w:tcPr>
            <w:tcW w:w="5919" w:type="dxa"/>
          </w:tcPr>
          <w:p w:rsidR="004B77A3" w:rsidRDefault="004B77A3" w:rsidP="00C2279B">
            <w:pPr>
              <w:pStyle w:val="Kazaloslik"/>
              <w:spacing w:before="0" w:line="360" w:lineRule="auto"/>
              <w:jc w:val="both"/>
              <w:rPr>
                <w:rFonts w:cs="Arial"/>
                <w:sz w:val="16"/>
                <w:szCs w:val="16"/>
              </w:rPr>
            </w:pPr>
            <w:r>
              <w:rPr>
                <w:rFonts w:cs="Arial"/>
                <w:sz w:val="16"/>
                <w:szCs w:val="16"/>
              </w:rPr>
              <w:t>Rastlina v lončku, velikost 20-30 cm</w:t>
            </w:r>
          </w:p>
        </w:tc>
        <w:tc>
          <w:tcPr>
            <w:tcW w:w="741" w:type="dxa"/>
          </w:tcPr>
          <w:p w:rsidR="004B77A3" w:rsidRDefault="004B77A3" w:rsidP="00C2279B">
            <w:pPr>
              <w:pStyle w:val="Kazaloslik"/>
              <w:spacing w:before="0" w:line="360" w:lineRule="auto"/>
              <w:jc w:val="right"/>
              <w:rPr>
                <w:rFonts w:cs="Arial"/>
                <w:sz w:val="16"/>
                <w:szCs w:val="16"/>
              </w:rPr>
            </w:pPr>
            <w:r>
              <w:rPr>
                <w:rFonts w:cs="Arial"/>
                <w:sz w:val="16"/>
                <w:szCs w:val="16"/>
              </w:rPr>
              <w:t>12</w:t>
            </w:r>
          </w:p>
        </w:tc>
      </w:tr>
    </w:tbl>
    <w:p w:rsidR="00160867" w:rsidRPr="00160867" w:rsidRDefault="00160867" w:rsidP="00160867"/>
    <w:p w:rsidR="004B77A3" w:rsidRDefault="00160867" w:rsidP="00160867">
      <w:pPr>
        <w:pStyle w:val="Kazaloslik"/>
        <w:spacing w:before="0" w:line="360" w:lineRule="auto"/>
        <w:jc w:val="both"/>
        <w:rPr>
          <w:rFonts w:cs="Arial"/>
          <w:szCs w:val="20"/>
        </w:rPr>
      </w:pPr>
      <w:r w:rsidRPr="00160867">
        <w:rPr>
          <w:rFonts w:cs="Arial"/>
          <w:szCs w:val="20"/>
        </w:rPr>
        <w:t>Pri ureditvi travnatih površin se upor</w:t>
      </w:r>
      <w:r>
        <w:rPr>
          <w:rFonts w:cs="Arial"/>
          <w:szCs w:val="20"/>
        </w:rPr>
        <w:t>ablja mešanica navedena s spodnji tabeli.</w:t>
      </w:r>
    </w:p>
    <w:p w:rsidR="00160867" w:rsidRDefault="00160867" w:rsidP="00160867">
      <w:pPr>
        <w:pStyle w:val="Kazaloslik"/>
        <w:spacing w:before="0" w:line="360" w:lineRule="auto"/>
        <w:jc w:val="both"/>
        <w:rPr>
          <w:rFonts w:cs="Arial"/>
          <w:i/>
          <w:sz w:val="16"/>
          <w:szCs w:val="16"/>
        </w:rPr>
      </w:pPr>
      <w:bookmarkStart w:id="13" w:name="_GoBack"/>
      <w:bookmarkEnd w:id="13"/>
    </w:p>
    <w:p w:rsidR="00160867" w:rsidRPr="00160867" w:rsidRDefault="00160867" w:rsidP="00160867">
      <w:pPr>
        <w:pStyle w:val="Kazaloslik"/>
        <w:spacing w:before="0" w:line="360" w:lineRule="auto"/>
        <w:jc w:val="both"/>
      </w:pPr>
      <w:r w:rsidRPr="00160867">
        <w:rPr>
          <w:rFonts w:cs="Arial"/>
          <w:i/>
          <w:sz w:val="16"/>
          <w:szCs w:val="16"/>
        </w:rPr>
        <w:t>Tabela 4: Travna mešanica.</w:t>
      </w:r>
    </w:p>
    <w:tbl>
      <w:tblPr>
        <w:tblStyle w:val="Tabelamrea"/>
        <w:tblW w:w="9634" w:type="dxa"/>
        <w:tblLook w:val="04A0" w:firstRow="1" w:lastRow="0" w:firstColumn="1" w:lastColumn="0" w:noHBand="0" w:noVBand="1"/>
      </w:tblPr>
      <w:tblGrid>
        <w:gridCol w:w="3211"/>
        <w:gridCol w:w="3211"/>
        <w:gridCol w:w="3212"/>
      </w:tblGrid>
      <w:tr w:rsidR="00160867" w:rsidTr="00160867">
        <w:tc>
          <w:tcPr>
            <w:tcW w:w="3211" w:type="dxa"/>
            <w:shd w:val="clear" w:color="auto" w:fill="D9D9D9" w:themeFill="background1" w:themeFillShade="D9"/>
          </w:tcPr>
          <w:p w:rsidR="00160867" w:rsidRDefault="00160867" w:rsidP="007E3BA0">
            <w:pPr>
              <w:pStyle w:val="Kazaloslik"/>
              <w:spacing w:before="0" w:line="360" w:lineRule="auto"/>
              <w:jc w:val="both"/>
              <w:rPr>
                <w:rFonts w:cs="Arial"/>
                <w:sz w:val="16"/>
                <w:szCs w:val="16"/>
              </w:rPr>
            </w:pPr>
            <w:proofErr w:type="spellStart"/>
            <w:r>
              <w:rPr>
                <w:rFonts w:cs="Arial"/>
                <w:sz w:val="16"/>
                <w:szCs w:val="16"/>
              </w:rPr>
              <w:t>Latnisko</w:t>
            </w:r>
            <w:proofErr w:type="spellEnd"/>
            <w:r>
              <w:rPr>
                <w:rFonts w:cs="Arial"/>
                <w:sz w:val="16"/>
                <w:szCs w:val="16"/>
              </w:rPr>
              <w:t xml:space="preserve"> ime</w:t>
            </w:r>
          </w:p>
        </w:tc>
        <w:tc>
          <w:tcPr>
            <w:tcW w:w="3211" w:type="dxa"/>
            <w:shd w:val="clear" w:color="auto" w:fill="D9D9D9" w:themeFill="background1" w:themeFillShade="D9"/>
          </w:tcPr>
          <w:p w:rsidR="00160867" w:rsidRDefault="00160867" w:rsidP="007E3BA0">
            <w:pPr>
              <w:pStyle w:val="Kazaloslik"/>
              <w:spacing w:before="0" w:line="360" w:lineRule="auto"/>
              <w:jc w:val="both"/>
              <w:rPr>
                <w:rFonts w:cs="Arial"/>
                <w:sz w:val="16"/>
                <w:szCs w:val="16"/>
              </w:rPr>
            </w:pPr>
            <w:r>
              <w:rPr>
                <w:rFonts w:cs="Arial"/>
                <w:sz w:val="16"/>
                <w:szCs w:val="16"/>
              </w:rPr>
              <w:t>Slovensko ime</w:t>
            </w:r>
          </w:p>
        </w:tc>
        <w:tc>
          <w:tcPr>
            <w:tcW w:w="3212" w:type="dxa"/>
            <w:shd w:val="clear" w:color="auto" w:fill="D9D9D9" w:themeFill="background1" w:themeFillShade="D9"/>
          </w:tcPr>
          <w:p w:rsidR="00160867" w:rsidRDefault="00160867" w:rsidP="00160867">
            <w:pPr>
              <w:pStyle w:val="Kazaloslik"/>
              <w:spacing w:before="0" w:line="360" w:lineRule="auto"/>
              <w:jc w:val="right"/>
              <w:rPr>
                <w:rFonts w:cs="Arial"/>
                <w:sz w:val="16"/>
                <w:szCs w:val="16"/>
              </w:rPr>
            </w:pPr>
            <w:r>
              <w:rPr>
                <w:rFonts w:cs="Arial"/>
                <w:sz w:val="16"/>
                <w:szCs w:val="16"/>
              </w:rPr>
              <w:t>Delež semen v travni mešanici(%)</w:t>
            </w:r>
          </w:p>
        </w:tc>
      </w:tr>
      <w:tr w:rsidR="00160867" w:rsidTr="00160867">
        <w:tc>
          <w:tcPr>
            <w:tcW w:w="3211" w:type="dxa"/>
          </w:tcPr>
          <w:p w:rsidR="00160867" w:rsidRPr="001D167F" w:rsidRDefault="00160867" w:rsidP="007E3BA0">
            <w:pPr>
              <w:pStyle w:val="Kazaloslik"/>
              <w:spacing w:before="0" w:line="360" w:lineRule="auto"/>
              <w:jc w:val="both"/>
              <w:rPr>
                <w:rFonts w:cs="Arial"/>
                <w:sz w:val="16"/>
                <w:szCs w:val="16"/>
              </w:rPr>
            </w:pPr>
            <w:proofErr w:type="spellStart"/>
            <w:r>
              <w:rPr>
                <w:rFonts w:cs="Arial"/>
                <w:sz w:val="16"/>
                <w:szCs w:val="16"/>
              </w:rPr>
              <w:t>Festuca</w:t>
            </w:r>
            <w:proofErr w:type="spellEnd"/>
            <w:r>
              <w:rPr>
                <w:rFonts w:cs="Arial"/>
                <w:sz w:val="16"/>
                <w:szCs w:val="16"/>
              </w:rPr>
              <w:t xml:space="preserve"> </w:t>
            </w:r>
            <w:proofErr w:type="spellStart"/>
            <w:r>
              <w:rPr>
                <w:rFonts w:cs="Arial"/>
                <w:sz w:val="16"/>
                <w:szCs w:val="16"/>
              </w:rPr>
              <w:t>arundinacea</w:t>
            </w:r>
            <w:proofErr w:type="spellEnd"/>
          </w:p>
        </w:tc>
        <w:tc>
          <w:tcPr>
            <w:tcW w:w="3211" w:type="dxa"/>
          </w:tcPr>
          <w:p w:rsidR="00160867" w:rsidRPr="001D167F" w:rsidRDefault="00160867" w:rsidP="007E3BA0">
            <w:pPr>
              <w:pStyle w:val="Kazaloslik"/>
              <w:spacing w:before="0" w:line="360" w:lineRule="auto"/>
              <w:jc w:val="both"/>
              <w:rPr>
                <w:rFonts w:cs="Arial"/>
                <w:sz w:val="16"/>
                <w:szCs w:val="16"/>
              </w:rPr>
            </w:pPr>
            <w:r>
              <w:rPr>
                <w:rFonts w:cs="Arial"/>
                <w:sz w:val="16"/>
                <w:szCs w:val="16"/>
              </w:rPr>
              <w:t xml:space="preserve">Trstikasta </w:t>
            </w:r>
            <w:proofErr w:type="spellStart"/>
            <w:r>
              <w:rPr>
                <w:rFonts w:cs="Arial"/>
                <w:sz w:val="16"/>
                <w:szCs w:val="16"/>
              </w:rPr>
              <w:t>biljnica</w:t>
            </w:r>
            <w:proofErr w:type="spellEnd"/>
          </w:p>
        </w:tc>
        <w:tc>
          <w:tcPr>
            <w:tcW w:w="3212" w:type="dxa"/>
          </w:tcPr>
          <w:p w:rsidR="00160867" w:rsidRPr="001D167F" w:rsidRDefault="00160867" w:rsidP="00160867">
            <w:pPr>
              <w:pStyle w:val="Kazaloslik"/>
              <w:spacing w:before="0" w:line="360" w:lineRule="auto"/>
              <w:jc w:val="right"/>
              <w:rPr>
                <w:rFonts w:cs="Arial"/>
                <w:sz w:val="16"/>
                <w:szCs w:val="16"/>
              </w:rPr>
            </w:pPr>
            <w:r>
              <w:rPr>
                <w:rFonts w:cs="Arial"/>
                <w:sz w:val="16"/>
                <w:szCs w:val="16"/>
              </w:rPr>
              <w:t>30</w:t>
            </w:r>
          </w:p>
        </w:tc>
      </w:tr>
      <w:tr w:rsidR="00160867" w:rsidTr="00160867">
        <w:tc>
          <w:tcPr>
            <w:tcW w:w="3211" w:type="dxa"/>
          </w:tcPr>
          <w:p w:rsidR="00160867" w:rsidRPr="001D167F" w:rsidRDefault="00160867" w:rsidP="007E3BA0">
            <w:pPr>
              <w:pStyle w:val="Kazaloslik"/>
              <w:spacing w:before="0" w:line="360" w:lineRule="auto"/>
              <w:jc w:val="both"/>
              <w:rPr>
                <w:rFonts w:cs="Arial"/>
                <w:sz w:val="16"/>
                <w:szCs w:val="16"/>
              </w:rPr>
            </w:pPr>
            <w:proofErr w:type="spellStart"/>
            <w:r>
              <w:rPr>
                <w:rFonts w:cs="Arial"/>
                <w:sz w:val="16"/>
                <w:szCs w:val="16"/>
              </w:rPr>
              <w:t>Festuca</w:t>
            </w:r>
            <w:proofErr w:type="spellEnd"/>
            <w:r>
              <w:rPr>
                <w:rFonts w:cs="Arial"/>
                <w:sz w:val="16"/>
                <w:szCs w:val="16"/>
              </w:rPr>
              <w:t xml:space="preserve"> </w:t>
            </w:r>
            <w:proofErr w:type="spellStart"/>
            <w:r>
              <w:rPr>
                <w:rFonts w:cs="Arial"/>
                <w:sz w:val="16"/>
                <w:szCs w:val="16"/>
              </w:rPr>
              <w:t>rubra</w:t>
            </w:r>
            <w:proofErr w:type="spellEnd"/>
            <w:r>
              <w:rPr>
                <w:rFonts w:cs="Arial"/>
                <w:sz w:val="16"/>
                <w:szCs w:val="16"/>
              </w:rPr>
              <w:t xml:space="preserve"> </w:t>
            </w:r>
            <w:proofErr w:type="spellStart"/>
            <w:r>
              <w:rPr>
                <w:rFonts w:cs="Arial"/>
                <w:sz w:val="16"/>
                <w:szCs w:val="16"/>
              </w:rPr>
              <w:t>ssp</w:t>
            </w:r>
            <w:proofErr w:type="spellEnd"/>
            <w:r>
              <w:rPr>
                <w:rFonts w:cs="Arial"/>
                <w:sz w:val="16"/>
                <w:szCs w:val="16"/>
              </w:rPr>
              <w:t>.</w:t>
            </w:r>
          </w:p>
        </w:tc>
        <w:tc>
          <w:tcPr>
            <w:tcW w:w="3211" w:type="dxa"/>
          </w:tcPr>
          <w:p w:rsidR="00160867" w:rsidRPr="001D167F" w:rsidRDefault="00160867" w:rsidP="007E3BA0">
            <w:pPr>
              <w:pStyle w:val="Kazaloslik"/>
              <w:spacing w:before="0" w:line="360" w:lineRule="auto"/>
              <w:jc w:val="both"/>
              <w:rPr>
                <w:rFonts w:cs="Arial"/>
                <w:sz w:val="16"/>
                <w:szCs w:val="16"/>
              </w:rPr>
            </w:pPr>
            <w:r>
              <w:rPr>
                <w:rFonts w:cs="Arial"/>
                <w:sz w:val="16"/>
                <w:szCs w:val="16"/>
              </w:rPr>
              <w:t xml:space="preserve">Rdeča </w:t>
            </w:r>
            <w:proofErr w:type="spellStart"/>
            <w:r>
              <w:rPr>
                <w:rFonts w:cs="Arial"/>
                <w:sz w:val="16"/>
                <w:szCs w:val="16"/>
              </w:rPr>
              <w:t>biljnica</w:t>
            </w:r>
            <w:proofErr w:type="spellEnd"/>
          </w:p>
        </w:tc>
        <w:tc>
          <w:tcPr>
            <w:tcW w:w="3212" w:type="dxa"/>
          </w:tcPr>
          <w:p w:rsidR="00160867" w:rsidRDefault="00160867" w:rsidP="00160867">
            <w:pPr>
              <w:pStyle w:val="Kazaloslik"/>
              <w:spacing w:before="0" w:line="360" w:lineRule="auto"/>
              <w:jc w:val="right"/>
              <w:rPr>
                <w:rFonts w:cs="Arial"/>
                <w:sz w:val="16"/>
                <w:szCs w:val="16"/>
              </w:rPr>
            </w:pPr>
            <w:r>
              <w:rPr>
                <w:rFonts w:cs="Arial"/>
                <w:sz w:val="16"/>
                <w:szCs w:val="16"/>
              </w:rPr>
              <w:t>20</w:t>
            </w:r>
          </w:p>
        </w:tc>
      </w:tr>
      <w:tr w:rsidR="00160867" w:rsidTr="00160867">
        <w:tc>
          <w:tcPr>
            <w:tcW w:w="3211" w:type="dxa"/>
          </w:tcPr>
          <w:p w:rsidR="00160867" w:rsidRDefault="00160867" w:rsidP="007E3BA0">
            <w:pPr>
              <w:pStyle w:val="Kazaloslik"/>
              <w:spacing w:before="0" w:line="360" w:lineRule="auto"/>
              <w:jc w:val="both"/>
              <w:rPr>
                <w:rFonts w:cs="Arial"/>
                <w:sz w:val="16"/>
                <w:szCs w:val="16"/>
              </w:rPr>
            </w:pPr>
            <w:proofErr w:type="spellStart"/>
            <w:r>
              <w:rPr>
                <w:rFonts w:cs="Arial"/>
                <w:sz w:val="16"/>
                <w:szCs w:val="16"/>
              </w:rPr>
              <w:t>Lolium</w:t>
            </w:r>
            <w:proofErr w:type="spellEnd"/>
            <w:r>
              <w:rPr>
                <w:rFonts w:cs="Arial"/>
                <w:sz w:val="16"/>
                <w:szCs w:val="16"/>
              </w:rPr>
              <w:t xml:space="preserve"> </w:t>
            </w:r>
            <w:proofErr w:type="spellStart"/>
            <w:r>
              <w:rPr>
                <w:rFonts w:cs="Arial"/>
                <w:sz w:val="16"/>
                <w:szCs w:val="16"/>
              </w:rPr>
              <w:t>perenne</w:t>
            </w:r>
            <w:proofErr w:type="spellEnd"/>
          </w:p>
        </w:tc>
        <w:tc>
          <w:tcPr>
            <w:tcW w:w="3211" w:type="dxa"/>
          </w:tcPr>
          <w:p w:rsidR="00160867" w:rsidRDefault="00160867" w:rsidP="007E3BA0">
            <w:pPr>
              <w:pStyle w:val="Kazaloslik"/>
              <w:spacing w:before="0" w:line="360" w:lineRule="auto"/>
              <w:jc w:val="both"/>
              <w:rPr>
                <w:rFonts w:cs="Arial"/>
                <w:sz w:val="16"/>
                <w:szCs w:val="16"/>
              </w:rPr>
            </w:pPr>
            <w:r>
              <w:rPr>
                <w:rFonts w:cs="Arial"/>
                <w:sz w:val="16"/>
                <w:szCs w:val="16"/>
              </w:rPr>
              <w:t xml:space="preserve">Trpežna </w:t>
            </w:r>
            <w:proofErr w:type="spellStart"/>
            <w:r>
              <w:rPr>
                <w:rFonts w:cs="Arial"/>
                <w:sz w:val="16"/>
                <w:szCs w:val="16"/>
              </w:rPr>
              <w:t>ljulka</w:t>
            </w:r>
            <w:proofErr w:type="spellEnd"/>
          </w:p>
        </w:tc>
        <w:tc>
          <w:tcPr>
            <w:tcW w:w="3212" w:type="dxa"/>
          </w:tcPr>
          <w:p w:rsidR="00160867" w:rsidRDefault="00160867" w:rsidP="00160867">
            <w:pPr>
              <w:pStyle w:val="Kazaloslik"/>
              <w:spacing w:before="0" w:line="360" w:lineRule="auto"/>
              <w:jc w:val="right"/>
              <w:rPr>
                <w:rFonts w:cs="Arial"/>
                <w:sz w:val="16"/>
                <w:szCs w:val="16"/>
              </w:rPr>
            </w:pPr>
            <w:r>
              <w:rPr>
                <w:rFonts w:cs="Arial"/>
                <w:sz w:val="16"/>
                <w:szCs w:val="16"/>
              </w:rPr>
              <w:t>45</w:t>
            </w:r>
          </w:p>
        </w:tc>
      </w:tr>
      <w:tr w:rsidR="00160867" w:rsidTr="00160867">
        <w:tc>
          <w:tcPr>
            <w:tcW w:w="3211" w:type="dxa"/>
          </w:tcPr>
          <w:p w:rsidR="00160867" w:rsidRDefault="00160867" w:rsidP="007E3BA0">
            <w:pPr>
              <w:pStyle w:val="Kazaloslik"/>
              <w:spacing w:before="0" w:line="360" w:lineRule="auto"/>
              <w:jc w:val="both"/>
              <w:rPr>
                <w:rFonts w:cs="Arial"/>
                <w:sz w:val="16"/>
                <w:szCs w:val="16"/>
              </w:rPr>
            </w:pPr>
            <w:proofErr w:type="spellStart"/>
            <w:r>
              <w:rPr>
                <w:rFonts w:cs="Arial"/>
                <w:sz w:val="16"/>
                <w:szCs w:val="16"/>
              </w:rPr>
              <w:t>Poa</w:t>
            </w:r>
            <w:proofErr w:type="spellEnd"/>
            <w:r>
              <w:rPr>
                <w:rFonts w:cs="Arial"/>
                <w:sz w:val="16"/>
                <w:szCs w:val="16"/>
              </w:rPr>
              <w:t xml:space="preserve"> </w:t>
            </w:r>
            <w:proofErr w:type="spellStart"/>
            <w:r>
              <w:rPr>
                <w:rFonts w:cs="Arial"/>
                <w:sz w:val="16"/>
                <w:szCs w:val="16"/>
              </w:rPr>
              <w:t>trivialis</w:t>
            </w:r>
            <w:proofErr w:type="spellEnd"/>
          </w:p>
        </w:tc>
        <w:tc>
          <w:tcPr>
            <w:tcW w:w="3211" w:type="dxa"/>
          </w:tcPr>
          <w:p w:rsidR="00160867" w:rsidRDefault="00160867" w:rsidP="007E3BA0">
            <w:pPr>
              <w:pStyle w:val="Kazaloslik"/>
              <w:spacing w:before="0" w:line="360" w:lineRule="auto"/>
              <w:jc w:val="both"/>
              <w:rPr>
                <w:rFonts w:cs="Arial"/>
                <w:sz w:val="16"/>
                <w:szCs w:val="16"/>
              </w:rPr>
            </w:pPr>
            <w:r>
              <w:rPr>
                <w:rFonts w:cs="Arial"/>
                <w:sz w:val="16"/>
                <w:szCs w:val="16"/>
              </w:rPr>
              <w:t>Navadna latovka</w:t>
            </w:r>
          </w:p>
        </w:tc>
        <w:tc>
          <w:tcPr>
            <w:tcW w:w="3212" w:type="dxa"/>
          </w:tcPr>
          <w:p w:rsidR="00160867" w:rsidRDefault="00160867" w:rsidP="00160867">
            <w:pPr>
              <w:pStyle w:val="Kazaloslik"/>
              <w:spacing w:before="0" w:line="360" w:lineRule="auto"/>
              <w:jc w:val="right"/>
              <w:rPr>
                <w:rFonts w:cs="Arial"/>
                <w:sz w:val="16"/>
                <w:szCs w:val="16"/>
              </w:rPr>
            </w:pPr>
            <w:r>
              <w:rPr>
                <w:rFonts w:cs="Arial"/>
                <w:sz w:val="16"/>
                <w:szCs w:val="16"/>
              </w:rPr>
              <w:t>5</w:t>
            </w:r>
          </w:p>
        </w:tc>
      </w:tr>
    </w:tbl>
    <w:p w:rsidR="00160867" w:rsidRDefault="00160867" w:rsidP="00160867"/>
    <w:p w:rsidR="00160867" w:rsidRPr="00160867" w:rsidRDefault="00160867" w:rsidP="00160867">
      <w:pPr>
        <w:pStyle w:val="Kazaloslik"/>
        <w:spacing w:before="0" w:line="360" w:lineRule="auto"/>
        <w:jc w:val="both"/>
        <w:rPr>
          <w:rFonts w:cs="Arial"/>
          <w:szCs w:val="20"/>
        </w:rPr>
      </w:pPr>
      <w:r w:rsidRPr="00160867">
        <w:rPr>
          <w:rFonts w:cs="Arial"/>
          <w:szCs w:val="20"/>
        </w:rPr>
        <w:t xml:space="preserve">Za </w:t>
      </w:r>
      <w:proofErr w:type="spellStart"/>
      <w:r w:rsidRPr="00160867">
        <w:rPr>
          <w:rFonts w:cs="Arial"/>
          <w:szCs w:val="20"/>
        </w:rPr>
        <w:t>zatravitev</w:t>
      </w:r>
      <w:proofErr w:type="spellEnd"/>
      <w:r w:rsidRPr="00160867">
        <w:rPr>
          <w:rFonts w:cs="Arial"/>
          <w:szCs w:val="20"/>
        </w:rPr>
        <w:t xml:space="preserve"> se uporabi 25-30 g semen na m2 površine. Po setvi se semena povaljajo in obilno zalijejo. </w:t>
      </w:r>
    </w:p>
    <w:p w:rsidR="00160867" w:rsidRPr="00160867" w:rsidRDefault="00160867" w:rsidP="00160867">
      <w:pPr>
        <w:pStyle w:val="SPKTPTEKST"/>
        <w:spacing w:before="0" w:line="360" w:lineRule="auto"/>
        <w:rPr>
          <w:i/>
          <w:sz w:val="24"/>
          <w:szCs w:val="24"/>
          <w:u w:val="single"/>
        </w:rPr>
      </w:pPr>
    </w:p>
    <w:p w:rsidR="00460896" w:rsidRPr="00160867" w:rsidRDefault="00160867" w:rsidP="00160867">
      <w:pPr>
        <w:pStyle w:val="SPKTPTEKST"/>
        <w:spacing w:before="0" w:line="360" w:lineRule="auto"/>
        <w:rPr>
          <w:i/>
          <w:sz w:val="24"/>
          <w:szCs w:val="24"/>
          <w:u w:val="single"/>
        </w:rPr>
      </w:pPr>
      <w:r w:rsidRPr="00160867">
        <w:rPr>
          <w:i/>
          <w:sz w:val="24"/>
          <w:szCs w:val="24"/>
          <w:u w:val="single"/>
        </w:rPr>
        <w:t xml:space="preserve">c.2 </w:t>
      </w:r>
      <w:r w:rsidR="00460896" w:rsidRPr="00160867">
        <w:rPr>
          <w:i/>
          <w:sz w:val="24"/>
          <w:szCs w:val="24"/>
          <w:u w:val="single"/>
        </w:rPr>
        <w:t>Sajenje</w:t>
      </w:r>
    </w:p>
    <w:p w:rsidR="00460896" w:rsidRDefault="00460896" w:rsidP="00460896">
      <w:pPr>
        <w:pStyle w:val="Kazaloslik"/>
        <w:spacing w:before="0" w:line="360" w:lineRule="auto"/>
        <w:jc w:val="both"/>
        <w:rPr>
          <w:rFonts w:cs="Arial"/>
          <w:szCs w:val="20"/>
        </w:rPr>
      </w:pPr>
      <w:r>
        <w:rPr>
          <w:rFonts w:cs="Arial"/>
          <w:szCs w:val="20"/>
        </w:rPr>
        <w:t>Drevesa s koreninsko grudo se sadijo v naprej pripravljene sadilne jame na lokacijah kot so predvidene in zakoličene v risbi št. 004: Zasaditev (</w:t>
      </w:r>
      <w:proofErr w:type="spellStart"/>
      <w:r>
        <w:rPr>
          <w:rFonts w:cs="Arial"/>
          <w:szCs w:val="20"/>
        </w:rPr>
        <w:t>zakoličbene</w:t>
      </w:r>
      <w:proofErr w:type="spellEnd"/>
      <w:r>
        <w:rPr>
          <w:rFonts w:cs="Arial"/>
          <w:szCs w:val="20"/>
        </w:rPr>
        <w:t xml:space="preserve"> točke: D001-D013).</w:t>
      </w:r>
      <w:r w:rsidRPr="00E55ABB">
        <w:rPr>
          <w:rFonts w:cs="Arial"/>
          <w:szCs w:val="20"/>
        </w:rPr>
        <w:t xml:space="preserve">Po namestitvi drevesa v sadilno jamo se koreninska gruda zasuje s pripravljenim substratom. Zemlja v jami se narahlo potlači, da se vzpostavi stik substrata s koreninsko grudo. Ob deblu drevesa se oblikuje krater za zalivanje. Po končani saditvi se rastlina dobro zalije, saj se s tem še dodano vzpostavi stik koreninske grude s substratom. </w:t>
      </w:r>
    </w:p>
    <w:p w:rsidR="00460896" w:rsidRDefault="00460896" w:rsidP="00460896">
      <w:pPr>
        <w:pStyle w:val="Kazaloslik"/>
        <w:spacing w:before="0" w:line="360" w:lineRule="auto"/>
        <w:jc w:val="both"/>
        <w:rPr>
          <w:rFonts w:cs="Arial"/>
          <w:szCs w:val="20"/>
        </w:rPr>
      </w:pPr>
    </w:p>
    <w:p w:rsidR="00460896" w:rsidRDefault="00460896" w:rsidP="00460896">
      <w:pPr>
        <w:pStyle w:val="Kazaloslik"/>
        <w:spacing w:before="0" w:line="360" w:lineRule="auto"/>
        <w:jc w:val="both"/>
        <w:rPr>
          <w:rFonts w:cs="Arial"/>
          <w:szCs w:val="20"/>
        </w:rPr>
      </w:pPr>
      <w:r w:rsidRPr="00E55ABB">
        <w:rPr>
          <w:rFonts w:cs="Arial"/>
          <w:szCs w:val="20"/>
        </w:rPr>
        <w:lastRenderedPageBreak/>
        <w:t xml:space="preserve">Grmovnice se sadijo pod motiko v sadilnem vzorcu kot je prikazan na </w:t>
      </w:r>
      <w:r>
        <w:rPr>
          <w:rFonts w:cs="Arial"/>
          <w:szCs w:val="20"/>
        </w:rPr>
        <w:t>r</w:t>
      </w:r>
      <w:r w:rsidRPr="00E55ABB">
        <w:rPr>
          <w:rFonts w:cs="Arial"/>
          <w:szCs w:val="20"/>
        </w:rPr>
        <w:t xml:space="preserve">isbi št. 004: Zasaditev in opisan v tabelah v nadaljevanju besedila. </w:t>
      </w:r>
    </w:p>
    <w:p w:rsidR="00460896" w:rsidRDefault="00460896" w:rsidP="00460896">
      <w:pPr>
        <w:pStyle w:val="Kazaloslik"/>
        <w:spacing w:before="0" w:line="360" w:lineRule="auto"/>
        <w:jc w:val="both"/>
        <w:rPr>
          <w:sz w:val="22"/>
        </w:rPr>
      </w:pPr>
    </w:p>
    <w:p w:rsidR="004B77A3" w:rsidRPr="004B77A3" w:rsidRDefault="004B77A3" w:rsidP="004B77A3"/>
    <w:p w:rsidR="00460896" w:rsidRPr="005D5473" w:rsidRDefault="005D5473" w:rsidP="00460896">
      <w:pPr>
        <w:pStyle w:val="SPKTPTEKST"/>
        <w:spacing w:before="0" w:line="360" w:lineRule="auto"/>
        <w:rPr>
          <w:b/>
          <w:i/>
          <w:sz w:val="24"/>
          <w:szCs w:val="24"/>
          <w:u w:val="single"/>
        </w:rPr>
      </w:pPr>
      <w:r w:rsidRPr="005D5473">
        <w:rPr>
          <w:b/>
          <w:i/>
          <w:sz w:val="24"/>
          <w:szCs w:val="24"/>
          <w:u w:val="single"/>
        </w:rPr>
        <w:t>d.</w:t>
      </w:r>
      <w:r w:rsidR="00460896" w:rsidRPr="005D5473">
        <w:rPr>
          <w:b/>
          <w:i/>
          <w:sz w:val="24"/>
          <w:szCs w:val="24"/>
          <w:u w:val="single"/>
        </w:rPr>
        <w:t xml:space="preserve"> Varovanje in stabilizacija novo posajenih dreves </w:t>
      </w:r>
    </w:p>
    <w:p w:rsidR="005D5473" w:rsidRDefault="005D5473" w:rsidP="005D5473">
      <w:pPr>
        <w:pStyle w:val="SPKTPTEKST"/>
        <w:spacing w:before="0" w:line="360" w:lineRule="auto"/>
        <w:rPr>
          <w:i/>
          <w:sz w:val="24"/>
          <w:szCs w:val="24"/>
          <w:u w:val="single"/>
        </w:rPr>
      </w:pPr>
    </w:p>
    <w:p w:rsidR="00460896" w:rsidRPr="005D5473" w:rsidRDefault="005D5473" w:rsidP="005D5473">
      <w:pPr>
        <w:pStyle w:val="SPKTPTEKST"/>
        <w:spacing w:before="0" w:line="360" w:lineRule="auto"/>
        <w:rPr>
          <w:i/>
          <w:sz w:val="24"/>
          <w:szCs w:val="24"/>
          <w:u w:val="single"/>
        </w:rPr>
      </w:pPr>
      <w:r w:rsidRPr="005D5473">
        <w:rPr>
          <w:i/>
          <w:sz w:val="24"/>
          <w:szCs w:val="24"/>
          <w:u w:val="single"/>
        </w:rPr>
        <w:t xml:space="preserve">d.1 </w:t>
      </w:r>
      <w:r w:rsidR="00460896" w:rsidRPr="005D5473">
        <w:rPr>
          <w:i/>
          <w:sz w:val="24"/>
          <w:szCs w:val="24"/>
          <w:u w:val="single"/>
        </w:rPr>
        <w:t>Zaščita dreves pred vremenskimi vplivi</w:t>
      </w:r>
    </w:p>
    <w:p w:rsidR="005D5473" w:rsidRDefault="005D5473" w:rsidP="00460896">
      <w:pPr>
        <w:pStyle w:val="Kazaloslik"/>
        <w:spacing w:before="0" w:line="360" w:lineRule="auto"/>
        <w:jc w:val="both"/>
        <w:rPr>
          <w:rFonts w:cs="Arial"/>
          <w:szCs w:val="20"/>
        </w:rPr>
      </w:pPr>
    </w:p>
    <w:p w:rsidR="00460896" w:rsidRDefault="00460896" w:rsidP="00460896">
      <w:pPr>
        <w:pStyle w:val="Kazaloslik"/>
        <w:spacing w:before="0" w:line="360" w:lineRule="auto"/>
        <w:jc w:val="both"/>
        <w:rPr>
          <w:rFonts w:cs="Arial"/>
          <w:szCs w:val="20"/>
        </w:rPr>
      </w:pPr>
      <w:r w:rsidRPr="0096708E">
        <w:rPr>
          <w:rFonts w:cs="Arial"/>
          <w:szCs w:val="20"/>
        </w:rPr>
        <w:t>Drevesa si v drevesnici m</w:t>
      </w:r>
      <w:r>
        <w:rPr>
          <w:rFonts w:cs="Arial"/>
          <w:szCs w:val="20"/>
        </w:rPr>
        <w:t>e</w:t>
      </w:r>
      <w:r w:rsidRPr="0096708E">
        <w:rPr>
          <w:rFonts w:cs="Arial"/>
          <w:szCs w:val="20"/>
        </w:rPr>
        <w:t>d seboj senčijo debla. Ko se taka drevesa posadijo v nasade v mestnem prostoru, so drevesa in debla izpostavljana soncu in drugim vremenskim vplivom. Vrste s tanko gladko skorjo, med katere spadata tudi lipa in lipovec</w:t>
      </w:r>
      <w:r>
        <w:rPr>
          <w:rFonts w:cs="Arial"/>
          <w:szCs w:val="20"/>
        </w:rPr>
        <w:t>,</w:t>
      </w:r>
      <w:r w:rsidRPr="0096708E">
        <w:rPr>
          <w:rFonts w:cs="Arial"/>
          <w:szCs w:val="20"/>
        </w:rPr>
        <w:t xml:space="preserve"> so še posebej občutljive (9.2.5 E.N.A., 2010; priloga 1). Drevje se pred ožigom in drugimi lažjimi poškodbami na deblu ščiti z ovijanjem. Za ovijanje so najprimernejši taki materiali, ki prepuščajo del svetlobe. Za varovanje debel novo posajenih dreves predlagamo zaščito z grobe tkanine iz kokosovih vlaken (</w:t>
      </w:r>
      <w:proofErr w:type="spellStart"/>
      <w:r w:rsidRPr="0096708E">
        <w:rPr>
          <w:rFonts w:cs="Arial"/>
          <w:szCs w:val="20"/>
        </w:rPr>
        <w:t>CoCoProTec</w:t>
      </w:r>
      <w:proofErr w:type="spellEnd"/>
      <w:r w:rsidRPr="0096708E">
        <w:rPr>
          <w:rFonts w:cs="Arial"/>
          <w:szCs w:val="20"/>
        </w:rPr>
        <w:t xml:space="preserve">). </w:t>
      </w:r>
    </w:p>
    <w:p w:rsidR="005D5473" w:rsidRDefault="005D5473" w:rsidP="005D5473"/>
    <w:p w:rsidR="005D5473" w:rsidRPr="005D5473" w:rsidRDefault="005D5473" w:rsidP="005D5473">
      <w:pPr>
        <w:pStyle w:val="SPKTPTEKST"/>
        <w:spacing w:before="0" w:line="360" w:lineRule="auto"/>
        <w:rPr>
          <w:i/>
          <w:sz w:val="24"/>
          <w:szCs w:val="24"/>
          <w:u w:val="single"/>
        </w:rPr>
      </w:pPr>
      <w:r w:rsidRPr="005D5473">
        <w:rPr>
          <w:i/>
          <w:sz w:val="24"/>
          <w:szCs w:val="24"/>
          <w:u w:val="single"/>
        </w:rPr>
        <w:t>d.2</w:t>
      </w:r>
      <w:r w:rsidRPr="005D5473">
        <w:rPr>
          <w:i/>
          <w:sz w:val="24"/>
          <w:szCs w:val="24"/>
          <w:u w:val="single"/>
        </w:rPr>
        <w:t xml:space="preserve"> Stabilizacija dreves</w:t>
      </w:r>
    </w:p>
    <w:p w:rsidR="005D5473" w:rsidRDefault="005D5473" w:rsidP="005D5473">
      <w:pPr>
        <w:pStyle w:val="Kazaloslik"/>
        <w:spacing w:before="0" w:line="360" w:lineRule="auto"/>
        <w:jc w:val="both"/>
        <w:rPr>
          <w:rFonts w:cs="Arial"/>
          <w:szCs w:val="20"/>
        </w:rPr>
      </w:pPr>
    </w:p>
    <w:p w:rsidR="005D5473" w:rsidRPr="0096708E" w:rsidRDefault="005D5473" w:rsidP="005D5473">
      <w:pPr>
        <w:pStyle w:val="Kazaloslik"/>
        <w:spacing w:before="0" w:line="360" w:lineRule="auto"/>
        <w:jc w:val="both"/>
        <w:rPr>
          <w:rFonts w:cs="Arial"/>
          <w:szCs w:val="20"/>
        </w:rPr>
      </w:pPr>
      <w:r w:rsidRPr="0096708E">
        <w:rPr>
          <w:rFonts w:cs="Arial"/>
          <w:szCs w:val="20"/>
        </w:rPr>
        <w:t xml:space="preserve">Dokler se drevo ne ukorenini, ga je treba varovati pred prevrnitvijo. Opora za drevesa mora biti taka, da zdrži vsaj dve rastno dobi drevesa (min. 3 leta). </w:t>
      </w:r>
    </w:p>
    <w:p w:rsidR="005D5473" w:rsidRDefault="005D5473" w:rsidP="005D5473">
      <w:pPr>
        <w:pStyle w:val="Kazaloslik"/>
        <w:spacing w:before="0" w:line="360" w:lineRule="auto"/>
        <w:jc w:val="both"/>
        <w:rPr>
          <w:rFonts w:cs="Arial"/>
          <w:szCs w:val="20"/>
        </w:rPr>
      </w:pPr>
    </w:p>
    <w:p w:rsidR="005D5473" w:rsidRPr="0096708E" w:rsidRDefault="005D5473" w:rsidP="005D5473">
      <w:pPr>
        <w:pStyle w:val="Kazaloslik"/>
        <w:spacing w:before="0" w:line="360" w:lineRule="auto"/>
        <w:jc w:val="both"/>
        <w:rPr>
          <w:rFonts w:cs="Arial"/>
          <w:szCs w:val="20"/>
        </w:rPr>
      </w:pPr>
      <w:r w:rsidRPr="0096708E">
        <w:rPr>
          <w:rFonts w:cs="Arial"/>
          <w:szCs w:val="20"/>
        </w:rPr>
        <w:t>Drevesa se zavarujejo z lesenimi opornimi koli. Oporni koli morajo biti v primernem razmerju z debelino debla. Pri debelini 12-16 cm morajo biti količki minimalno debeli vsaj 6-8 cm. Po dolžini morajo količki segati največ 10 cm in najmanj 25 cm pod višino krošnje dreves. Količki se v tla zabijajo do globine 50 cm, zunaj dosega korenin oziroma zunaj koreninske grude. Dreves</w:t>
      </w:r>
      <w:r>
        <w:rPr>
          <w:rFonts w:cs="Arial"/>
          <w:szCs w:val="20"/>
        </w:rPr>
        <w:t>a</w:t>
      </w:r>
      <w:r w:rsidRPr="0096708E">
        <w:rPr>
          <w:rFonts w:cs="Arial"/>
          <w:szCs w:val="20"/>
        </w:rPr>
        <w:t xml:space="preserve"> se </w:t>
      </w:r>
      <w:r>
        <w:rPr>
          <w:rFonts w:cs="Arial"/>
          <w:szCs w:val="20"/>
        </w:rPr>
        <w:t xml:space="preserve">na količke privežejo s primernim </w:t>
      </w:r>
      <w:r w:rsidRPr="0096708E">
        <w:rPr>
          <w:rFonts w:cs="Arial"/>
          <w:szCs w:val="20"/>
        </w:rPr>
        <w:t xml:space="preserve">vezivom iz organskega materiala (vrv iz konoplje), ki zdrži vsaj dve rastni dobi (min. 3 leta). Uporaba sintetičnih veziv ni dovoljena. </w:t>
      </w:r>
    </w:p>
    <w:p w:rsidR="005D5473" w:rsidRDefault="005D5473" w:rsidP="005D5473">
      <w:pPr>
        <w:pStyle w:val="Kazaloslik"/>
        <w:spacing w:before="0" w:line="360" w:lineRule="auto"/>
        <w:jc w:val="both"/>
        <w:rPr>
          <w:rFonts w:cs="Arial"/>
          <w:szCs w:val="20"/>
        </w:rPr>
      </w:pPr>
    </w:p>
    <w:p w:rsidR="005D5473" w:rsidRPr="0096708E" w:rsidRDefault="005D5473" w:rsidP="005D5473">
      <w:pPr>
        <w:pStyle w:val="Kazaloslik"/>
        <w:spacing w:before="0" w:line="360" w:lineRule="auto"/>
        <w:jc w:val="both"/>
        <w:rPr>
          <w:rFonts w:cs="Arial"/>
          <w:szCs w:val="20"/>
        </w:rPr>
      </w:pPr>
      <w:r w:rsidRPr="0096708E">
        <w:rPr>
          <w:rFonts w:cs="Arial"/>
          <w:szCs w:val="20"/>
        </w:rPr>
        <w:t xml:space="preserve">V primeru sajenja novih v dreves </w:t>
      </w:r>
      <w:r>
        <w:rPr>
          <w:rFonts w:cs="Arial"/>
          <w:szCs w:val="20"/>
        </w:rPr>
        <w:t xml:space="preserve">se uporabi navadna opora z enim količkom. </w:t>
      </w:r>
      <w:r w:rsidRPr="0096708E">
        <w:rPr>
          <w:rFonts w:cs="Arial"/>
          <w:szCs w:val="20"/>
        </w:rPr>
        <w:t xml:space="preserve">Za oporo se uporabijo koli iz akacijevega lesa </w:t>
      </w:r>
      <w:r w:rsidRPr="0096708E">
        <w:rPr>
          <w:rFonts w:cs="Arial"/>
          <w:szCs w:val="20"/>
        </w:rPr>
        <w:sym w:font="Symbol" w:char="F046"/>
      </w:r>
      <w:r w:rsidRPr="0096708E">
        <w:rPr>
          <w:rFonts w:cs="Arial"/>
          <w:szCs w:val="20"/>
        </w:rPr>
        <w:t xml:space="preserve">10 cm, dolžina je 300 cm. Za oporo se lahko uporabijo tudi koli iz drugega na vremenske vplive odpornega lesa (hrast, kostanj…) ali pa kotlovsko globinsko impregniran smrekov les.   </w:t>
      </w:r>
    </w:p>
    <w:p w:rsidR="005D5473" w:rsidRDefault="005D5473" w:rsidP="005D5473">
      <w:pPr>
        <w:pStyle w:val="Kazaloslik"/>
        <w:spacing w:before="0" w:line="360" w:lineRule="auto"/>
        <w:jc w:val="both"/>
        <w:rPr>
          <w:rFonts w:cs="Arial"/>
          <w:szCs w:val="20"/>
        </w:rPr>
      </w:pPr>
    </w:p>
    <w:p w:rsidR="005D5473" w:rsidRPr="0096708E" w:rsidRDefault="005D5473" w:rsidP="005D5473">
      <w:pPr>
        <w:pStyle w:val="Kazaloslik"/>
        <w:spacing w:before="0" w:line="360" w:lineRule="auto"/>
        <w:jc w:val="both"/>
        <w:rPr>
          <w:rFonts w:cs="Arial"/>
          <w:szCs w:val="20"/>
        </w:rPr>
      </w:pPr>
      <w:r w:rsidRPr="0096708E">
        <w:rPr>
          <w:rFonts w:cs="Arial"/>
          <w:szCs w:val="20"/>
        </w:rPr>
        <w:t xml:space="preserve">V primeru dobro izvedene opore sidranje novo nasajenih dreves ni potrebno.  </w:t>
      </w:r>
    </w:p>
    <w:p w:rsidR="005D5473" w:rsidRPr="000346B2" w:rsidRDefault="005D5473" w:rsidP="005D5473"/>
    <w:p w:rsidR="005D5473" w:rsidRPr="005D5473" w:rsidRDefault="005D5473" w:rsidP="005D5473">
      <w:pPr>
        <w:pStyle w:val="SPKTPTEKST"/>
        <w:spacing w:before="0" w:line="360" w:lineRule="auto"/>
        <w:rPr>
          <w:i/>
          <w:sz w:val="24"/>
          <w:szCs w:val="24"/>
          <w:u w:val="single"/>
        </w:rPr>
      </w:pPr>
      <w:r>
        <w:rPr>
          <w:i/>
          <w:sz w:val="24"/>
          <w:szCs w:val="24"/>
          <w:u w:val="single"/>
        </w:rPr>
        <w:t xml:space="preserve">d.3 </w:t>
      </w:r>
      <w:r w:rsidRPr="005D5473">
        <w:rPr>
          <w:i/>
          <w:sz w:val="24"/>
          <w:szCs w:val="24"/>
          <w:u w:val="single"/>
        </w:rPr>
        <w:t xml:space="preserve"> Zaščita nasadov</w:t>
      </w:r>
    </w:p>
    <w:p w:rsidR="005D5473" w:rsidRDefault="005D5473" w:rsidP="005D5473">
      <w:pPr>
        <w:pStyle w:val="Kazaloslik"/>
        <w:spacing w:before="0" w:line="360" w:lineRule="auto"/>
        <w:jc w:val="both"/>
        <w:rPr>
          <w:rFonts w:cs="Arial"/>
          <w:szCs w:val="20"/>
        </w:rPr>
      </w:pPr>
    </w:p>
    <w:p w:rsidR="005D5473" w:rsidRPr="000346B2" w:rsidRDefault="005D5473" w:rsidP="005D5473">
      <w:pPr>
        <w:pStyle w:val="Kazaloslik"/>
        <w:spacing w:before="0" w:line="360" w:lineRule="auto"/>
        <w:jc w:val="both"/>
        <w:rPr>
          <w:rFonts w:cs="Arial"/>
          <w:szCs w:val="20"/>
        </w:rPr>
      </w:pPr>
      <w:r w:rsidRPr="000346B2">
        <w:rPr>
          <w:rFonts w:cs="Arial"/>
          <w:szCs w:val="20"/>
        </w:rPr>
        <w:t xml:space="preserve">Po zasaditvi grmovnic se celotna površina nasadov za obdobje ene rastne sezone zaščiti z zastirko iz naravnega materiala – konoplja, </w:t>
      </w:r>
      <w:proofErr w:type="spellStart"/>
      <w:r w:rsidRPr="000346B2">
        <w:rPr>
          <w:rFonts w:cs="Arial"/>
          <w:szCs w:val="20"/>
        </w:rPr>
        <w:t>miscantus</w:t>
      </w:r>
      <w:proofErr w:type="spellEnd"/>
      <w:r w:rsidRPr="000346B2">
        <w:rPr>
          <w:rFonts w:cs="Arial"/>
          <w:szCs w:val="20"/>
        </w:rPr>
        <w:t xml:space="preserve"> ali lesni sekanci. </w:t>
      </w:r>
    </w:p>
    <w:p w:rsidR="005D5473" w:rsidRPr="005D5473" w:rsidRDefault="005D5473" w:rsidP="005D5473"/>
    <w:p w:rsidR="00185B48" w:rsidRDefault="00185B48">
      <w:pPr>
        <w:rPr>
          <w:b/>
          <w:caps/>
          <w:sz w:val="28"/>
        </w:rPr>
      </w:pPr>
      <w:r>
        <w:br w:type="page"/>
      </w:r>
    </w:p>
    <w:p w:rsidR="00185B48" w:rsidRDefault="00E80F4F" w:rsidP="00185B48">
      <w:pPr>
        <w:pStyle w:val="SPKNASLOV"/>
      </w:pPr>
      <w:r>
        <w:lastRenderedPageBreak/>
        <w:t>2</w:t>
      </w:r>
      <w:r w:rsidR="00484EFD" w:rsidRPr="00484EFD">
        <w:t>.</w:t>
      </w:r>
      <w:r w:rsidR="00484EFD">
        <w:t>5</w:t>
      </w:r>
      <w:r w:rsidR="00484EFD">
        <w:tab/>
      </w:r>
      <w:r w:rsidR="00185B48">
        <w:t>risbe</w:t>
      </w:r>
    </w:p>
    <w:p w:rsidR="00B9106A" w:rsidRDefault="00B9106A" w:rsidP="00B9106A">
      <w:pPr>
        <w:pStyle w:val="SPKKAZALORISBE"/>
      </w:pPr>
    </w:p>
    <w:p w:rsidR="001945DE" w:rsidRDefault="001945DE" w:rsidP="00B9106A">
      <w:pPr>
        <w:pStyle w:val="SPKKAZALORISBE"/>
      </w:pPr>
    </w:p>
    <w:sectPr w:rsidR="001945DE" w:rsidSect="00511BF3">
      <w:headerReference w:type="even" r:id="rId14"/>
      <w:headerReference w:type="default" r:id="rId15"/>
      <w:headerReference w:type="first" r:id="rId16"/>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C10" w:rsidRDefault="003A2C10" w:rsidP="00C04AAB">
      <w:r>
        <w:separator/>
      </w:r>
    </w:p>
  </w:endnote>
  <w:endnote w:type="continuationSeparator" w:id="0">
    <w:p w:rsidR="003A2C10" w:rsidRDefault="003A2C10" w:rsidP="00C04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4B77A3" w:rsidTr="004F6DA5">
      <w:trPr>
        <w:trHeight w:hRule="exact" w:val="454"/>
      </w:trPr>
      <w:tc>
        <w:tcPr>
          <w:tcW w:w="6418" w:type="dxa"/>
          <w:gridSpan w:val="2"/>
          <w:tcBorders>
            <w:bottom w:val="single" w:sz="4" w:space="0" w:color="auto"/>
          </w:tcBorders>
          <w:vAlign w:val="bottom"/>
        </w:tcPr>
        <w:sdt>
          <w:sdtPr>
            <w:rPr>
              <w:sz w:val="16"/>
              <w:szCs w:val="16"/>
            </w:rPr>
            <w:alias w:val="Skrajšano ime projekta"/>
            <w:tag w:val="Skrajšano ime projekta"/>
            <w:id w:val="-227842508"/>
            <w:lock w:val="sdtLocked"/>
            <w:placeholder>
              <w:docPart w:val="7FE012F983A748CBBADEEBC2BC0E631B"/>
            </w:placeholder>
          </w:sdtPr>
          <w:sdtContent>
            <w:sdt>
              <w:sdtPr>
                <w:rPr>
                  <w:b/>
                  <w:sz w:val="16"/>
                  <w:szCs w:val="16"/>
                </w:rPr>
                <w:alias w:val="Skrajšano ime projekta"/>
                <w:tag w:val="Skrajšano ime projekta"/>
                <w:id w:val="-854182001"/>
                <w:placeholder>
                  <w:docPart w:val="C1F3171DC0FD41D1908C18F72C56F6D1"/>
                </w:placeholder>
              </w:sdtPr>
              <w:sdtContent>
                <w:p w:rsidR="004B77A3" w:rsidRPr="00E36083" w:rsidRDefault="004B77A3" w:rsidP="00F23BA2">
                  <w:pPr>
                    <w:pStyle w:val="Noga"/>
                    <w:rPr>
                      <w:sz w:val="16"/>
                      <w:szCs w:val="16"/>
                    </w:rPr>
                  </w:pPr>
                  <w:r>
                    <w:rPr>
                      <w:b/>
                      <w:sz w:val="16"/>
                      <w:szCs w:val="16"/>
                    </w:rPr>
                    <w:t>OŠ Artiče</w:t>
                  </w:r>
                </w:p>
              </w:sdtContent>
            </w:sdt>
          </w:sdtContent>
        </w:sdt>
      </w:tc>
      <w:tc>
        <w:tcPr>
          <w:tcW w:w="3209" w:type="dxa"/>
          <w:tcBorders>
            <w:bottom w:val="single" w:sz="4" w:space="0" w:color="auto"/>
          </w:tcBorders>
          <w:vAlign w:val="center"/>
        </w:tcPr>
        <w:p w:rsidR="004B77A3" w:rsidRDefault="004B77A3" w:rsidP="00030F11">
          <w:pPr>
            <w:pStyle w:val="SPKNOGAOZNAKA"/>
          </w:pPr>
          <w:sdt>
            <w:sdtPr>
              <w:alias w:val="VRSTA NAČRTA"/>
              <w:tag w:val="VRSTA NAČRTA"/>
              <w:id w:val="403568452"/>
              <w:lock w:val="sdtLocked"/>
              <w:placeholder>
                <w:docPart w:val="B59C80BC09CD40ACBE2428CF71B0C76D"/>
              </w:placeholder>
              <w:comboBox>
                <w:listItem w:value="Izberite element."/>
                <w:listItem w:displayText="IDZ - " w:value="IDZ - "/>
                <w:listItem w:displayText="IDP - " w:value="IDP - "/>
                <w:listItem w:displayText="PGD - " w:value="PGD - "/>
                <w:listItem w:displayText="PZI - " w:value="PZI - "/>
                <w:listItem w:displayText="PID - " w:value="PID - "/>
              </w:comboBox>
            </w:sdtPr>
            <w:sdtContent>
              <w:r>
                <w:t xml:space="preserve">PZI - </w:t>
              </w:r>
            </w:sdtContent>
          </w:sdt>
          <w:sdt>
            <w:sdtPr>
              <w:alias w:val="KRATICA NAČRTA"/>
              <w:tag w:val="KRATICA NAČRTA"/>
              <w:id w:val="-1581909762"/>
              <w:lock w:val="sdtLocked"/>
              <w:placeholder>
                <w:docPart w:val="A924BE28B782481BB4551C392B673A18"/>
              </w:placeholder>
            </w:sdtPr>
            <w:sdtContent>
              <w:r>
                <w:t>2</w:t>
              </w:r>
            </w:sdtContent>
          </w:sdt>
        </w:p>
      </w:tc>
    </w:tr>
    <w:tr w:rsidR="004B77A3" w:rsidTr="00195256">
      <w:trPr>
        <w:trHeight w:hRule="exact" w:val="227"/>
      </w:trPr>
      <w:tc>
        <w:tcPr>
          <w:tcW w:w="3209" w:type="dxa"/>
          <w:tcBorders>
            <w:top w:val="single" w:sz="4" w:space="0" w:color="auto"/>
          </w:tcBorders>
          <w:vAlign w:val="center"/>
        </w:tcPr>
        <w:p w:rsidR="004B77A3" w:rsidRDefault="004B77A3" w:rsidP="00F23BA2">
          <w:pPr>
            <w:pStyle w:val="SPKNOGAPODATKI"/>
          </w:pPr>
        </w:p>
      </w:tc>
      <w:tc>
        <w:tcPr>
          <w:tcW w:w="3209" w:type="dxa"/>
          <w:tcBorders>
            <w:top w:val="single" w:sz="4" w:space="0" w:color="auto"/>
          </w:tcBorders>
        </w:tcPr>
        <w:p w:rsidR="004B77A3" w:rsidRDefault="004B77A3" w:rsidP="000D393E">
          <w:pPr>
            <w:pStyle w:val="SPKNOGAPODATKI"/>
            <w:jc w:val="center"/>
          </w:pPr>
        </w:p>
      </w:tc>
      <w:tc>
        <w:tcPr>
          <w:tcW w:w="3209" w:type="dxa"/>
          <w:tcBorders>
            <w:top w:val="single" w:sz="4" w:space="0" w:color="auto"/>
          </w:tcBorders>
          <w:vAlign w:val="center"/>
        </w:tcPr>
        <w:p w:rsidR="004B77A3" w:rsidRDefault="004B77A3" w:rsidP="00F23BA2">
          <w:pPr>
            <w:pStyle w:val="SPKNOGAPODATKI"/>
            <w:jc w:val="right"/>
          </w:pPr>
          <w:sdt>
            <w:sdtPr>
              <w:id w:val="-890339231"/>
              <w:lock w:val="sdtContentLocked"/>
              <w:placeholder>
                <w:docPart w:val="F0F4360F63D84E3C8B15F363D74DE243"/>
              </w:placeholder>
            </w:sdtPr>
            <w:sdtContent>
              <w:r>
                <w:t>Št. projekta:</w:t>
              </w:r>
            </w:sdtContent>
          </w:sdt>
          <w:r>
            <w:t xml:space="preserve"> </w:t>
          </w:r>
          <w:sdt>
            <w:sdtPr>
              <w:alias w:val="Št. projekta"/>
              <w:tag w:val="Št. projekta: "/>
              <w:id w:val="1765807959"/>
              <w:lock w:val="sdtLocked"/>
              <w:placeholder>
                <w:docPart w:val="F0F4360F63D84E3C8B15F363D74DE243"/>
              </w:placeholder>
            </w:sdtPr>
            <w:sdtContent>
              <w:r>
                <w:t>17140-00</w:t>
              </w:r>
            </w:sdtContent>
          </w:sdt>
        </w:p>
      </w:tc>
    </w:tr>
    <w:tr w:rsidR="004B77A3" w:rsidTr="00195256">
      <w:trPr>
        <w:trHeight w:hRule="exact" w:val="227"/>
      </w:trPr>
      <w:tc>
        <w:tcPr>
          <w:tcW w:w="3209" w:type="dxa"/>
          <w:vAlign w:val="center"/>
        </w:tcPr>
        <w:sdt>
          <w:sdtPr>
            <w:alias w:val="Revizija"/>
            <w:tag w:val="Revizija"/>
            <w:id w:val="1171758716"/>
            <w:lock w:val="sdtLocked"/>
            <w:placeholder>
              <w:docPart w:val="8F34922C82F04CB6B190D5BB01131D0E"/>
            </w:placeholder>
          </w:sdtPr>
          <w:sdtContent>
            <w:p w:rsidR="004B77A3" w:rsidRDefault="004B77A3" w:rsidP="00F23BA2">
              <w:pPr>
                <w:pStyle w:val="SPKNOGAPODATKI"/>
                <w:rPr>
                  <w:b w:val="0"/>
                  <w:sz w:val="22"/>
                </w:rPr>
              </w:pPr>
              <w:r>
                <w:rPr>
                  <w:b w:val="0"/>
                </w:rPr>
                <w:t>Rev_0</w:t>
              </w:r>
            </w:p>
          </w:sdtContent>
        </w:sdt>
        <w:p w:rsidR="004B77A3" w:rsidRDefault="004B77A3" w:rsidP="00F23BA2">
          <w:pPr>
            <w:pStyle w:val="SPKNOGAIMEDATOTEKE"/>
          </w:pPr>
        </w:p>
      </w:tc>
      <w:tc>
        <w:tcPr>
          <w:tcW w:w="3209" w:type="dxa"/>
        </w:tcPr>
        <w:p w:rsidR="004B77A3" w:rsidRDefault="004B77A3" w:rsidP="000D393E">
          <w:pPr>
            <w:pStyle w:val="SPKNOGASTRAN"/>
            <w:jc w:val="center"/>
          </w:pPr>
        </w:p>
      </w:tc>
      <w:tc>
        <w:tcPr>
          <w:tcW w:w="3209" w:type="dxa"/>
          <w:vAlign w:val="center"/>
        </w:tcPr>
        <w:p w:rsidR="004B77A3" w:rsidRPr="00195256" w:rsidRDefault="004B77A3" w:rsidP="00F23BA2">
          <w:pPr>
            <w:pStyle w:val="SPKNOGASTRAN"/>
          </w:pPr>
          <w:r w:rsidRPr="00195256">
            <w:t xml:space="preserve">Stran </w:t>
          </w:r>
          <w:r>
            <w:fldChar w:fldCharType="begin"/>
          </w:r>
          <w:r>
            <w:instrText xml:space="preserve"> PAGE  \* ROMAN  \* MERGEFORMAT </w:instrText>
          </w:r>
          <w:r>
            <w:fldChar w:fldCharType="separate"/>
          </w:r>
          <w:r>
            <w:rPr>
              <w:noProof/>
            </w:rPr>
            <w:t>I</w:t>
          </w:r>
          <w:r>
            <w:fldChar w:fldCharType="end"/>
          </w:r>
          <w:r w:rsidRPr="00195256">
            <w:t xml:space="preserve"> / </w:t>
          </w:r>
          <w:fldSimple w:instr=" NUMPAGES  \* ROMAN  \* MERGEFORMAT ">
            <w:r>
              <w:rPr>
                <w:noProof/>
              </w:rPr>
              <w:t>I</w:t>
            </w:r>
          </w:fldSimple>
        </w:p>
      </w:tc>
    </w:tr>
  </w:tbl>
  <w:p w:rsidR="004B77A3" w:rsidRPr="0048476F" w:rsidRDefault="004B77A3"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C10" w:rsidRDefault="003A2C10" w:rsidP="00C04AAB">
      <w:r>
        <w:separator/>
      </w:r>
    </w:p>
  </w:footnote>
  <w:footnote w:type="continuationSeparator" w:id="0">
    <w:p w:rsidR="003A2C10" w:rsidRDefault="003A2C10" w:rsidP="00C04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7A3" w:rsidRDefault="004B77A3">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7" o:spid="_x0000_s2082" type="#_x0000_t75" style="position:absolute;margin-left:0;margin-top:0;width:481.7pt;height:681.75pt;z-index:-251657216;mso-position-horizontal:center;mso-position-horizontal-relative:margin;mso-position-vertical:center;mso-position-vertical-relative:margin" o:allowincell="f">
          <v:imagedata r:id="rId1" o:title="Logo_Vodni zig_2017_R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4B77A3" w:rsidRPr="00C22BF7" w:rsidTr="00C22BF7">
      <w:trPr>
        <w:trHeight w:hRule="exact" w:val="680"/>
      </w:trPr>
      <w:tc>
        <w:tcPr>
          <w:tcW w:w="3209" w:type="dxa"/>
          <w:tcBorders>
            <w:bottom w:val="single" w:sz="4" w:space="0" w:color="auto"/>
          </w:tcBorders>
        </w:tcPr>
        <w:p w:rsidR="004B77A3" w:rsidRPr="00C22BF7" w:rsidRDefault="004B77A3" w:rsidP="00C22BF7">
          <w:pPr>
            <w:pStyle w:val="Glava"/>
          </w:pPr>
        </w:p>
      </w:tc>
      <w:tc>
        <w:tcPr>
          <w:tcW w:w="3209" w:type="dxa"/>
          <w:tcBorders>
            <w:bottom w:val="single" w:sz="4" w:space="0" w:color="auto"/>
          </w:tcBorders>
        </w:tcPr>
        <w:p w:rsidR="004B77A3" w:rsidRPr="00C22BF7" w:rsidRDefault="004B77A3" w:rsidP="00C22BF7">
          <w:pPr>
            <w:pStyle w:val="Glava"/>
          </w:pPr>
        </w:p>
      </w:tc>
      <w:tc>
        <w:tcPr>
          <w:tcW w:w="3209" w:type="dxa"/>
          <w:tcBorders>
            <w:bottom w:val="single" w:sz="4" w:space="0" w:color="auto"/>
          </w:tcBorders>
          <w:vAlign w:val="bottom"/>
        </w:tcPr>
        <w:p w:rsidR="004B77A3" w:rsidRPr="00C22BF7" w:rsidRDefault="004B77A3" w:rsidP="00A20613">
          <w:pPr>
            <w:pStyle w:val="SPKGLAVALOGO"/>
          </w:pPr>
          <w:r>
            <w:drawing>
              <wp:inline distT="0" distB="0" distL="0" distR="0" wp14:anchorId="4C5A4157" wp14:editId="3D897FB2">
                <wp:extent cx="740664" cy="432816"/>
                <wp:effectExtent l="0" t="0" r="2540" b="571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4B77A3" w:rsidRPr="00C22BF7" w:rsidTr="00441F2A">
      <w:trPr>
        <w:trHeight w:hRule="exact" w:val="283"/>
      </w:trPr>
      <w:tc>
        <w:tcPr>
          <w:tcW w:w="3209" w:type="dxa"/>
          <w:tcBorders>
            <w:top w:val="single" w:sz="4" w:space="0" w:color="auto"/>
          </w:tcBorders>
        </w:tcPr>
        <w:p w:rsidR="004B77A3" w:rsidRPr="00C22BF7" w:rsidRDefault="004B77A3" w:rsidP="00F23BA2">
          <w:pPr>
            <w:pStyle w:val="SPKCopyright"/>
            <w:jc w:val="left"/>
          </w:pPr>
          <w:r>
            <w:t>verzija: SPK_01</w:t>
          </w:r>
        </w:p>
      </w:tc>
      <w:tc>
        <w:tcPr>
          <w:tcW w:w="3209" w:type="dxa"/>
          <w:tcBorders>
            <w:top w:val="single" w:sz="4" w:space="0" w:color="auto"/>
          </w:tcBorders>
        </w:tcPr>
        <w:p w:rsidR="004B77A3" w:rsidRPr="00C22BF7" w:rsidRDefault="004B77A3" w:rsidP="00484EFD">
          <w:pPr>
            <w:pStyle w:val="SPKCopyright"/>
          </w:pPr>
        </w:p>
      </w:tc>
      <w:tc>
        <w:tcPr>
          <w:tcW w:w="3209" w:type="dxa"/>
          <w:tcBorders>
            <w:top w:val="single" w:sz="4" w:space="0" w:color="auto"/>
          </w:tcBorders>
        </w:tcPr>
        <w:p w:rsidR="004B77A3" w:rsidRPr="00C22BF7" w:rsidRDefault="004B77A3" w:rsidP="00A35701">
          <w:pPr>
            <w:pStyle w:val="SPKCopyright"/>
          </w:pPr>
          <w:r w:rsidRPr="00AF19E2">
            <w:t>©</w:t>
          </w:r>
          <w:r w:rsidRPr="00C22BF7">
            <w:t xml:space="preserve"> Copyright Savaprojekt d.d</w:t>
          </w:r>
          <w:r>
            <w:t>.</w:t>
          </w:r>
        </w:p>
      </w:tc>
    </w:tr>
  </w:tbl>
  <w:p w:rsidR="004B77A3" w:rsidRPr="00C22BF7" w:rsidRDefault="004B77A3" w:rsidP="0048476F">
    <w:pPr>
      <w:pStyle w:val="SPKSIVIN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8" o:spid="_x0000_s2083" type="#_x0000_t75" style="position:absolute;margin-left:-74.5pt;margin-top:-111.45pt;width:616.15pt;height:872pt;z-index:-251656192;mso-position-horizontal-relative:margin;mso-position-vertical-relative:margin" o:allowincell="f">
          <v:imagedata r:id="rId2" o:title="Logo_Vodni zig_2017_R3"/>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7A3" w:rsidRDefault="004B77A3">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6" o:spid="_x0000_s2081" type="#_x0000_t75" style="position:absolute;margin-left:0;margin-top:0;width:481.7pt;height:681.75pt;z-index:-251658240;mso-position-horizontal:center;mso-position-horizontal-relative:margin;mso-position-vertical:center;mso-position-vertical-relative:margin" o:allowincell="f">
          <v:imagedata r:id="rId1" o:title="Logo_Vodni zig_2017_R3"/>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7A3" w:rsidRDefault="004B77A3">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90" o:spid="_x0000_s2085" type="#_x0000_t75" style="position:absolute;margin-left:0;margin-top:0;width:481.7pt;height:681.75pt;z-index:-251654144;mso-position-horizontal:center;mso-position-horizontal-relative:margin;mso-position-vertical:center;mso-position-vertical-relative:margin" o:allowincell="f">
          <v:imagedata r:id="rId1" o:title="Logo_Vodni zig_2017_R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4B77A3" w:rsidRPr="00C22BF7" w:rsidTr="00C22BF7">
      <w:trPr>
        <w:trHeight w:hRule="exact" w:val="680"/>
      </w:trPr>
      <w:tc>
        <w:tcPr>
          <w:tcW w:w="3209" w:type="dxa"/>
          <w:tcBorders>
            <w:bottom w:val="single" w:sz="4" w:space="0" w:color="auto"/>
          </w:tcBorders>
        </w:tcPr>
        <w:p w:rsidR="004B77A3" w:rsidRPr="00C22BF7" w:rsidRDefault="004B77A3" w:rsidP="00C22BF7">
          <w:pPr>
            <w:pStyle w:val="Glava"/>
          </w:pPr>
        </w:p>
      </w:tc>
      <w:tc>
        <w:tcPr>
          <w:tcW w:w="3209" w:type="dxa"/>
          <w:tcBorders>
            <w:bottom w:val="single" w:sz="4" w:space="0" w:color="auto"/>
          </w:tcBorders>
        </w:tcPr>
        <w:p w:rsidR="004B77A3" w:rsidRPr="00C22BF7" w:rsidRDefault="004B77A3" w:rsidP="00C22BF7">
          <w:pPr>
            <w:pStyle w:val="Glava"/>
          </w:pPr>
        </w:p>
      </w:tc>
      <w:tc>
        <w:tcPr>
          <w:tcW w:w="3209" w:type="dxa"/>
          <w:tcBorders>
            <w:bottom w:val="single" w:sz="4" w:space="0" w:color="auto"/>
          </w:tcBorders>
          <w:vAlign w:val="bottom"/>
        </w:tcPr>
        <w:p w:rsidR="004B77A3" w:rsidRPr="00C22BF7" w:rsidRDefault="004B77A3" w:rsidP="00A20613">
          <w:pPr>
            <w:pStyle w:val="SPKGLAVALOGO"/>
          </w:pPr>
          <w:r>
            <w:drawing>
              <wp:inline distT="0" distB="0" distL="0" distR="0" wp14:anchorId="4C9713F0" wp14:editId="5AE4BCE5">
                <wp:extent cx="740664" cy="432816"/>
                <wp:effectExtent l="0" t="0" r="254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4B77A3" w:rsidRPr="00C22BF7" w:rsidTr="00441F2A">
      <w:trPr>
        <w:trHeight w:hRule="exact" w:val="283"/>
      </w:trPr>
      <w:tc>
        <w:tcPr>
          <w:tcW w:w="3209" w:type="dxa"/>
          <w:tcBorders>
            <w:top w:val="single" w:sz="4" w:space="0" w:color="auto"/>
          </w:tcBorders>
        </w:tcPr>
        <w:p w:rsidR="004B77A3" w:rsidRPr="00C22BF7" w:rsidRDefault="004B77A3" w:rsidP="00F23BA2">
          <w:pPr>
            <w:pStyle w:val="SPKCopyright"/>
            <w:jc w:val="left"/>
          </w:pPr>
          <w:r>
            <w:t>verzija: SPK_01</w:t>
          </w:r>
        </w:p>
      </w:tc>
      <w:tc>
        <w:tcPr>
          <w:tcW w:w="3209" w:type="dxa"/>
          <w:tcBorders>
            <w:top w:val="single" w:sz="4" w:space="0" w:color="auto"/>
          </w:tcBorders>
        </w:tcPr>
        <w:p w:rsidR="004B77A3" w:rsidRPr="00C22BF7" w:rsidRDefault="004B77A3" w:rsidP="00484EFD">
          <w:pPr>
            <w:pStyle w:val="SPKCopyright"/>
          </w:pPr>
        </w:p>
      </w:tc>
      <w:tc>
        <w:tcPr>
          <w:tcW w:w="3209" w:type="dxa"/>
          <w:tcBorders>
            <w:top w:val="single" w:sz="4" w:space="0" w:color="auto"/>
          </w:tcBorders>
        </w:tcPr>
        <w:p w:rsidR="004B77A3" w:rsidRPr="00C22BF7" w:rsidRDefault="004B77A3" w:rsidP="006811FA">
          <w:pPr>
            <w:pStyle w:val="SPKCopyright"/>
          </w:pPr>
          <w:r w:rsidRPr="00AF19E2">
            <w:t>©</w:t>
          </w:r>
          <w:r w:rsidRPr="00C22BF7">
            <w:t xml:space="preserve"> Copyright Savaprojekt, d.d</w:t>
          </w:r>
          <w:r>
            <w:t>.</w:t>
          </w:r>
        </w:p>
      </w:tc>
    </w:tr>
  </w:tbl>
  <w:p w:rsidR="004B77A3" w:rsidRPr="00C22BF7" w:rsidRDefault="004B77A3" w:rsidP="0048476F">
    <w:pPr>
      <w:pStyle w:val="SPKSIVIN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7A3" w:rsidRDefault="004B77A3">
    <w:pPr>
      <w:pStyle w:val="Glava"/>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29889" o:spid="_x0000_s2084" type="#_x0000_t75" style="position:absolute;margin-left:0;margin-top:0;width:481.7pt;height:681.75pt;z-index:-251655168;mso-position-horizontal:center;mso-position-horizontal-relative:margin;mso-position-vertical:center;mso-position-vertical-relative:margin" o:allowincell="f">
          <v:imagedata r:id="rId1" o:title="Logo_Vodni zig_2017_R3"/>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E94D33A"/>
    <w:lvl w:ilvl="0">
      <w:start w:val="1"/>
      <w:numFmt w:val="decimal"/>
      <w:lvlText w:val="%1."/>
      <w:lvlJc w:val="left"/>
      <w:pPr>
        <w:tabs>
          <w:tab w:val="num" w:pos="1209"/>
        </w:tabs>
        <w:ind w:left="1209" w:hanging="360"/>
      </w:pPr>
    </w:lvl>
  </w:abstractNum>
  <w:abstractNum w:abstractNumId="1"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2" w15:restartNumberingAfterBreak="0">
    <w:nsid w:val="08DA4160"/>
    <w:multiLevelType w:val="hybridMultilevel"/>
    <w:tmpl w:val="E9867E58"/>
    <w:lvl w:ilvl="0" w:tplc="1512C6D2">
      <w:start w:val="1"/>
      <w:numFmt w:val="bullet"/>
      <w:suff w:val="space"/>
      <w:lvlText w:val=""/>
      <w:lvlJc w:val="left"/>
      <w:pPr>
        <w:ind w:left="198" w:hanging="198"/>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774083"/>
    <w:multiLevelType w:val="hybridMultilevel"/>
    <w:tmpl w:val="3132D8A2"/>
    <w:lvl w:ilvl="0" w:tplc="79E49E2C">
      <w:start w:val="1"/>
      <w:numFmt w:val="decimal"/>
      <w:lvlText w:val="%1."/>
      <w:lvlJc w:val="left"/>
      <w:pPr>
        <w:ind w:left="1495" w:hanging="360"/>
      </w:pPr>
      <w:rPr>
        <w:rFonts w:ascii="Arial" w:eastAsiaTheme="minorHAnsi" w:hAnsi="Arial" w:cstheme="minorBidi"/>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4" w15:restartNumberingAfterBreak="0">
    <w:nsid w:val="09E373FF"/>
    <w:multiLevelType w:val="hybridMultilevel"/>
    <w:tmpl w:val="5F4C3C10"/>
    <w:lvl w:ilvl="0" w:tplc="A1805D9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FBC58CB"/>
    <w:multiLevelType w:val="hybridMultilevel"/>
    <w:tmpl w:val="F6083428"/>
    <w:lvl w:ilvl="0" w:tplc="16F06E60">
      <w:start w:val="1"/>
      <w:numFmt w:val="decimal"/>
      <w:lvlText w:val="%1."/>
      <w:lvlJc w:val="left"/>
      <w:pPr>
        <w:ind w:left="1571" w:hanging="360"/>
      </w:pPr>
      <w:rPr>
        <w:rFonts w:hint="default"/>
      </w:rPr>
    </w:lvl>
    <w:lvl w:ilvl="1" w:tplc="04240019" w:tentative="1">
      <w:start w:val="1"/>
      <w:numFmt w:val="lowerLetter"/>
      <w:lvlText w:val="%2."/>
      <w:lvlJc w:val="left"/>
      <w:pPr>
        <w:ind w:left="2291" w:hanging="360"/>
      </w:pPr>
    </w:lvl>
    <w:lvl w:ilvl="2" w:tplc="0424001B" w:tentative="1">
      <w:start w:val="1"/>
      <w:numFmt w:val="lowerRoman"/>
      <w:lvlText w:val="%3."/>
      <w:lvlJc w:val="right"/>
      <w:pPr>
        <w:ind w:left="3011" w:hanging="180"/>
      </w:pPr>
    </w:lvl>
    <w:lvl w:ilvl="3" w:tplc="0424000F" w:tentative="1">
      <w:start w:val="1"/>
      <w:numFmt w:val="decimal"/>
      <w:lvlText w:val="%4."/>
      <w:lvlJc w:val="left"/>
      <w:pPr>
        <w:ind w:left="3731" w:hanging="360"/>
      </w:pPr>
    </w:lvl>
    <w:lvl w:ilvl="4" w:tplc="04240019" w:tentative="1">
      <w:start w:val="1"/>
      <w:numFmt w:val="lowerLetter"/>
      <w:lvlText w:val="%5."/>
      <w:lvlJc w:val="left"/>
      <w:pPr>
        <w:ind w:left="4451" w:hanging="360"/>
      </w:pPr>
    </w:lvl>
    <w:lvl w:ilvl="5" w:tplc="0424001B" w:tentative="1">
      <w:start w:val="1"/>
      <w:numFmt w:val="lowerRoman"/>
      <w:lvlText w:val="%6."/>
      <w:lvlJc w:val="right"/>
      <w:pPr>
        <w:ind w:left="5171" w:hanging="180"/>
      </w:pPr>
    </w:lvl>
    <w:lvl w:ilvl="6" w:tplc="0424000F" w:tentative="1">
      <w:start w:val="1"/>
      <w:numFmt w:val="decimal"/>
      <w:lvlText w:val="%7."/>
      <w:lvlJc w:val="left"/>
      <w:pPr>
        <w:ind w:left="5891" w:hanging="360"/>
      </w:pPr>
    </w:lvl>
    <w:lvl w:ilvl="7" w:tplc="04240019" w:tentative="1">
      <w:start w:val="1"/>
      <w:numFmt w:val="lowerLetter"/>
      <w:lvlText w:val="%8."/>
      <w:lvlJc w:val="left"/>
      <w:pPr>
        <w:ind w:left="6611" w:hanging="360"/>
      </w:pPr>
    </w:lvl>
    <w:lvl w:ilvl="8" w:tplc="0424001B" w:tentative="1">
      <w:start w:val="1"/>
      <w:numFmt w:val="lowerRoman"/>
      <w:lvlText w:val="%9."/>
      <w:lvlJc w:val="right"/>
      <w:pPr>
        <w:ind w:left="7331" w:hanging="180"/>
      </w:pPr>
    </w:lvl>
  </w:abstractNum>
  <w:abstractNum w:abstractNumId="6" w15:restartNumberingAfterBreak="0">
    <w:nsid w:val="11424C7A"/>
    <w:multiLevelType w:val="multilevel"/>
    <w:tmpl w:val="4BA44EDC"/>
    <w:lvl w:ilvl="0">
      <w:start w:val="2"/>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8" w15:restartNumberingAfterBreak="0">
    <w:nsid w:val="128231BB"/>
    <w:multiLevelType w:val="hybridMultilevel"/>
    <w:tmpl w:val="734814D6"/>
    <w:lvl w:ilvl="0" w:tplc="17E28218">
      <w:start w:val="301"/>
      <w:numFmt w:val="bullet"/>
      <w:suff w:val="space"/>
      <w:lvlText w:val="-"/>
      <w:lvlJc w:val="left"/>
      <w:pPr>
        <w:ind w:left="142" w:hanging="142"/>
      </w:pPr>
      <w:rPr>
        <w:rFonts w:ascii="Arial" w:eastAsiaTheme="minorHAns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0A028A"/>
    <w:multiLevelType w:val="hybridMultilevel"/>
    <w:tmpl w:val="F6083428"/>
    <w:lvl w:ilvl="0" w:tplc="16F06E60">
      <w:start w:val="1"/>
      <w:numFmt w:val="decimal"/>
      <w:lvlText w:val="%1."/>
      <w:lvlJc w:val="left"/>
      <w:pPr>
        <w:ind w:left="1571" w:hanging="360"/>
      </w:pPr>
      <w:rPr>
        <w:rFonts w:hint="default"/>
      </w:rPr>
    </w:lvl>
    <w:lvl w:ilvl="1" w:tplc="04240019" w:tentative="1">
      <w:start w:val="1"/>
      <w:numFmt w:val="lowerLetter"/>
      <w:lvlText w:val="%2."/>
      <w:lvlJc w:val="left"/>
      <w:pPr>
        <w:ind w:left="2291" w:hanging="360"/>
      </w:pPr>
    </w:lvl>
    <w:lvl w:ilvl="2" w:tplc="0424001B" w:tentative="1">
      <w:start w:val="1"/>
      <w:numFmt w:val="lowerRoman"/>
      <w:lvlText w:val="%3."/>
      <w:lvlJc w:val="right"/>
      <w:pPr>
        <w:ind w:left="3011" w:hanging="180"/>
      </w:pPr>
    </w:lvl>
    <w:lvl w:ilvl="3" w:tplc="0424000F" w:tentative="1">
      <w:start w:val="1"/>
      <w:numFmt w:val="decimal"/>
      <w:lvlText w:val="%4."/>
      <w:lvlJc w:val="left"/>
      <w:pPr>
        <w:ind w:left="3731" w:hanging="360"/>
      </w:pPr>
    </w:lvl>
    <w:lvl w:ilvl="4" w:tplc="04240019" w:tentative="1">
      <w:start w:val="1"/>
      <w:numFmt w:val="lowerLetter"/>
      <w:lvlText w:val="%5."/>
      <w:lvlJc w:val="left"/>
      <w:pPr>
        <w:ind w:left="4451" w:hanging="360"/>
      </w:pPr>
    </w:lvl>
    <w:lvl w:ilvl="5" w:tplc="0424001B" w:tentative="1">
      <w:start w:val="1"/>
      <w:numFmt w:val="lowerRoman"/>
      <w:lvlText w:val="%6."/>
      <w:lvlJc w:val="right"/>
      <w:pPr>
        <w:ind w:left="5171" w:hanging="180"/>
      </w:pPr>
    </w:lvl>
    <w:lvl w:ilvl="6" w:tplc="0424000F" w:tentative="1">
      <w:start w:val="1"/>
      <w:numFmt w:val="decimal"/>
      <w:lvlText w:val="%7."/>
      <w:lvlJc w:val="left"/>
      <w:pPr>
        <w:ind w:left="5891" w:hanging="360"/>
      </w:pPr>
    </w:lvl>
    <w:lvl w:ilvl="7" w:tplc="04240019" w:tentative="1">
      <w:start w:val="1"/>
      <w:numFmt w:val="lowerLetter"/>
      <w:lvlText w:val="%8."/>
      <w:lvlJc w:val="left"/>
      <w:pPr>
        <w:ind w:left="6611" w:hanging="360"/>
      </w:pPr>
    </w:lvl>
    <w:lvl w:ilvl="8" w:tplc="0424001B" w:tentative="1">
      <w:start w:val="1"/>
      <w:numFmt w:val="lowerRoman"/>
      <w:lvlText w:val="%9."/>
      <w:lvlJc w:val="right"/>
      <w:pPr>
        <w:ind w:left="7331" w:hanging="180"/>
      </w:pPr>
    </w:lvl>
  </w:abstractNum>
  <w:abstractNum w:abstractNumId="10"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11" w15:restartNumberingAfterBreak="0">
    <w:nsid w:val="1B0F3E08"/>
    <w:multiLevelType w:val="hybridMultilevel"/>
    <w:tmpl w:val="9D960794"/>
    <w:lvl w:ilvl="0" w:tplc="F30EFA80">
      <w:start w:val="1"/>
      <w:numFmt w:val="bullet"/>
      <w:suff w:val="space"/>
      <w:lvlText w:val=""/>
      <w:lvlJc w:val="left"/>
      <w:pPr>
        <w:ind w:left="198" w:hanging="198"/>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C9371F6"/>
    <w:multiLevelType w:val="multilevel"/>
    <w:tmpl w:val="6EB48AAA"/>
    <w:lvl w:ilvl="0">
      <w:start w:val="2"/>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3194024"/>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F87D23"/>
    <w:multiLevelType w:val="multilevel"/>
    <w:tmpl w:val="D4463490"/>
    <w:lvl w:ilvl="0">
      <w:start w:val="1"/>
      <w:numFmt w:val="bullet"/>
      <w:lvlText w:val=""/>
      <w:lvlJc w:val="left"/>
      <w:pPr>
        <w:ind w:left="198" w:hanging="198"/>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15" w15:restartNumberingAfterBreak="0">
    <w:nsid w:val="258810BF"/>
    <w:multiLevelType w:val="hybridMultilevel"/>
    <w:tmpl w:val="DB1446FE"/>
    <w:lvl w:ilvl="0" w:tplc="1D720324">
      <w:start w:val="1"/>
      <w:numFmt w:val="bullet"/>
      <w:lvlText w:val="-"/>
      <w:lvlJc w:val="left"/>
      <w:pPr>
        <w:ind w:left="1211" w:hanging="360"/>
      </w:pPr>
      <w:rPr>
        <w:rFonts w:ascii="Arial" w:eastAsiaTheme="minorHAnsi" w:hAnsi="Arial" w:cs="Arial" w:hint="default"/>
      </w:rPr>
    </w:lvl>
    <w:lvl w:ilvl="1" w:tplc="04240003" w:tentative="1">
      <w:start w:val="1"/>
      <w:numFmt w:val="bullet"/>
      <w:lvlText w:val="o"/>
      <w:lvlJc w:val="left"/>
      <w:pPr>
        <w:ind w:left="1931" w:hanging="360"/>
      </w:pPr>
      <w:rPr>
        <w:rFonts w:ascii="Courier New" w:hAnsi="Courier New" w:cs="Courier New" w:hint="default"/>
      </w:rPr>
    </w:lvl>
    <w:lvl w:ilvl="2" w:tplc="04240005" w:tentative="1">
      <w:start w:val="1"/>
      <w:numFmt w:val="bullet"/>
      <w:lvlText w:val=""/>
      <w:lvlJc w:val="left"/>
      <w:pPr>
        <w:ind w:left="2651" w:hanging="360"/>
      </w:pPr>
      <w:rPr>
        <w:rFonts w:ascii="Wingdings" w:hAnsi="Wingdings" w:hint="default"/>
      </w:rPr>
    </w:lvl>
    <w:lvl w:ilvl="3" w:tplc="04240001" w:tentative="1">
      <w:start w:val="1"/>
      <w:numFmt w:val="bullet"/>
      <w:lvlText w:val=""/>
      <w:lvlJc w:val="left"/>
      <w:pPr>
        <w:ind w:left="3371" w:hanging="360"/>
      </w:pPr>
      <w:rPr>
        <w:rFonts w:ascii="Symbol" w:hAnsi="Symbol" w:hint="default"/>
      </w:rPr>
    </w:lvl>
    <w:lvl w:ilvl="4" w:tplc="04240003" w:tentative="1">
      <w:start w:val="1"/>
      <w:numFmt w:val="bullet"/>
      <w:lvlText w:val="o"/>
      <w:lvlJc w:val="left"/>
      <w:pPr>
        <w:ind w:left="4091" w:hanging="360"/>
      </w:pPr>
      <w:rPr>
        <w:rFonts w:ascii="Courier New" w:hAnsi="Courier New" w:cs="Courier New" w:hint="default"/>
      </w:rPr>
    </w:lvl>
    <w:lvl w:ilvl="5" w:tplc="04240005" w:tentative="1">
      <w:start w:val="1"/>
      <w:numFmt w:val="bullet"/>
      <w:lvlText w:val=""/>
      <w:lvlJc w:val="left"/>
      <w:pPr>
        <w:ind w:left="4811" w:hanging="360"/>
      </w:pPr>
      <w:rPr>
        <w:rFonts w:ascii="Wingdings" w:hAnsi="Wingdings" w:hint="default"/>
      </w:rPr>
    </w:lvl>
    <w:lvl w:ilvl="6" w:tplc="04240001" w:tentative="1">
      <w:start w:val="1"/>
      <w:numFmt w:val="bullet"/>
      <w:lvlText w:val=""/>
      <w:lvlJc w:val="left"/>
      <w:pPr>
        <w:ind w:left="5531" w:hanging="360"/>
      </w:pPr>
      <w:rPr>
        <w:rFonts w:ascii="Symbol" w:hAnsi="Symbol" w:hint="default"/>
      </w:rPr>
    </w:lvl>
    <w:lvl w:ilvl="7" w:tplc="04240003" w:tentative="1">
      <w:start w:val="1"/>
      <w:numFmt w:val="bullet"/>
      <w:lvlText w:val="o"/>
      <w:lvlJc w:val="left"/>
      <w:pPr>
        <w:ind w:left="6251" w:hanging="360"/>
      </w:pPr>
      <w:rPr>
        <w:rFonts w:ascii="Courier New" w:hAnsi="Courier New" w:cs="Courier New" w:hint="default"/>
      </w:rPr>
    </w:lvl>
    <w:lvl w:ilvl="8" w:tplc="04240005" w:tentative="1">
      <w:start w:val="1"/>
      <w:numFmt w:val="bullet"/>
      <w:lvlText w:val=""/>
      <w:lvlJc w:val="left"/>
      <w:pPr>
        <w:ind w:left="6971" w:hanging="360"/>
      </w:pPr>
      <w:rPr>
        <w:rFonts w:ascii="Wingdings" w:hAnsi="Wingdings" w:hint="default"/>
      </w:rPr>
    </w:lvl>
  </w:abstractNum>
  <w:abstractNum w:abstractNumId="16" w15:restartNumberingAfterBreak="0">
    <w:nsid w:val="2FBC70A8"/>
    <w:multiLevelType w:val="hybridMultilevel"/>
    <w:tmpl w:val="4FD4D86C"/>
    <w:name w:val="SPK_Tehnicni porocilo2"/>
    <w:lvl w:ilvl="0" w:tplc="9BE2C83C">
      <w:start w:val="1"/>
      <w:numFmt w:val="upperRoman"/>
      <w:lvlText w:val="%1."/>
      <w:lvlJc w:val="left"/>
      <w:pPr>
        <w:ind w:left="567" w:firstLine="0"/>
      </w:pPr>
      <w:rPr>
        <w:rFonts w:ascii="Arial" w:eastAsia="Times New Roman" w:hAnsi="Arial" w:cs="Arial" w:hint="default"/>
        <w:b w:val="0"/>
        <w:i w:val="0"/>
        <w:strike w:val="0"/>
        <w:dstrike w:val="0"/>
        <w:color w:val="000000"/>
        <w:sz w:val="20"/>
        <w:szCs w:val="20"/>
        <w:u w:val="none" w:color="000000"/>
        <w:vertAlign w:val="baseline"/>
      </w:rPr>
    </w:lvl>
    <w:lvl w:ilvl="1" w:tplc="04240019" w:tentative="1">
      <w:start w:val="1"/>
      <w:numFmt w:val="lowerLetter"/>
      <w:lvlText w:val="%2."/>
      <w:lvlJc w:val="left"/>
      <w:pPr>
        <w:ind w:left="1955" w:hanging="360"/>
      </w:pPr>
    </w:lvl>
    <w:lvl w:ilvl="2" w:tplc="0424001B" w:tentative="1">
      <w:start w:val="1"/>
      <w:numFmt w:val="lowerRoman"/>
      <w:lvlText w:val="%3."/>
      <w:lvlJc w:val="right"/>
      <w:pPr>
        <w:ind w:left="2675" w:hanging="180"/>
      </w:pPr>
    </w:lvl>
    <w:lvl w:ilvl="3" w:tplc="0424000F" w:tentative="1">
      <w:start w:val="1"/>
      <w:numFmt w:val="decimal"/>
      <w:lvlText w:val="%4."/>
      <w:lvlJc w:val="left"/>
      <w:pPr>
        <w:ind w:left="3395" w:hanging="360"/>
      </w:pPr>
    </w:lvl>
    <w:lvl w:ilvl="4" w:tplc="04240019" w:tentative="1">
      <w:start w:val="1"/>
      <w:numFmt w:val="lowerLetter"/>
      <w:lvlText w:val="%5."/>
      <w:lvlJc w:val="left"/>
      <w:pPr>
        <w:ind w:left="4115" w:hanging="360"/>
      </w:pPr>
    </w:lvl>
    <w:lvl w:ilvl="5" w:tplc="0424001B" w:tentative="1">
      <w:start w:val="1"/>
      <w:numFmt w:val="lowerRoman"/>
      <w:lvlText w:val="%6."/>
      <w:lvlJc w:val="right"/>
      <w:pPr>
        <w:ind w:left="4835" w:hanging="180"/>
      </w:pPr>
    </w:lvl>
    <w:lvl w:ilvl="6" w:tplc="0424000F" w:tentative="1">
      <w:start w:val="1"/>
      <w:numFmt w:val="decimal"/>
      <w:lvlText w:val="%7."/>
      <w:lvlJc w:val="left"/>
      <w:pPr>
        <w:ind w:left="5555" w:hanging="360"/>
      </w:pPr>
    </w:lvl>
    <w:lvl w:ilvl="7" w:tplc="04240019" w:tentative="1">
      <w:start w:val="1"/>
      <w:numFmt w:val="lowerLetter"/>
      <w:lvlText w:val="%8."/>
      <w:lvlJc w:val="left"/>
      <w:pPr>
        <w:ind w:left="6275" w:hanging="360"/>
      </w:pPr>
    </w:lvl>
    <w:lvl w:ilvl="8" w:tplc="0424001B" w:tentative="1">
      <w:start w:val="1"/>
      <w:numFmt w:val="lowerRoman"/>
      <w:lvlText w:val="%9."/>
      <w:lvlJc w:val="right"/>
      <w:pPr>
        <w:ind w:left="6995" w:hanging="180"/>
      </w:pPr>
    </w:lvl>
  </w:abstractNum>
  <w:abstractNum w:abstractNumId="17" w15:restartNumberingAfterBreak="0">
    <w:nsid w:val="3EE056F1"/>
    <w:multiLevelType w:val="multilevel"/>
    <w:tmpl w:val="1B82AE7E"/>
    <w:lvl w:ilvl="0">
      <w:start w:val="1"/>
      <w:numFmt w:val="ordinal"/>
      <w:lvlText w:val="2.%1"/>
      <w:lvlJc w:val="left"/>
      <w:pPr>
        <w:ind w:left="851" w:hanging="851"/>
      </w:pPr>
      <w:rPr>
        <w:rFonts w:hint="default"/>
        <w:caps/>
        <w:smallCaps w:val="0"/>
        <w:strike w:val="0"/>
        <w:dstrike w:val="0"/>
        <w:vanish w:val="0"/>
        <w:sz w:val="22"/>
        <w:vertAlign w:val="baseline"/>
      </w:rPr>
    </w:lvl>
    <w:lvl w:ilvl="1">
      <w:start w:val="1"/>
      <w:numFmt w:val="decimal"/>
      <w:pStyle w:val="SPKKAZALO2raven"/>
      <w:lvlText w:val="1.%1.%2"/>
      <w:lvlJc w:val="left"/>
      <w:pPr>
        <w:ind w:left="1701" w:hanging="850"/>
      </w:pPr>
      <w:rPr>
        <w:rFonts w:ascii="Arial" w:hAnsi="Arial" w:hint="default"/>
        <w:sz w:val="20"/>
      </w:rPr>
    </w:lvl>
    <w:lvl w:ilvl="2">
      <w:start w:val="1"/>
      <w:numFmt w:val="decimal"/>
      <w:pStyle w:val="SPKKAZALO3raven"/>
      <w:lvlText w:val="1.%1.%2.%3"/>
      <w:lvlJc w:val="left"/>
      <w:pPr>
        <w:ind w:left="2722" w:hanging="1021"/>
      </w:pPr>
      <w:rPr>
        <w:rFonts w:ascii="Arial" w:hAnsi="Arial" w:hint="default"/>
        <w:sz w:val="20"/>
      </w:rPr>
    </w:lvl>
    <w:lvl w:ilvl="3">
      <w:start w:val="1"/>
      <w:numFmt w:val="none"/>
      <w:lvlText w:val="%4"/>
      <w:lvlJc w:val="left"/>
      <w:pPr>
        <w:ind w:left="1728" w:hanging="648"/>
      </w:pPr>
      <w:rPr>
        <w:rFonts w:ascii="Arial" w:hAnsi="Arial" w:hint="default"/>
        <w:sz w:val="22"/>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3F9913EB"/>
    <w:multiLevelType w:val="multilevel"/>
    <w:tmpl w:val="D40453C8"/>
    <w:styleLink w:val="SPKSEZNAMKAZALO"/>
    <w:lvl w:ilvl="0">
      <w:start w:val="1"/>
      <w:numFmt w:val="decimal"/>
      <w:lvlText w:val="5/1.%1"/>
      <w:lvlJc w:val="left"/>
      <w:pPr>
        <w:tabs>
          <w:tab w:val="num" w:pos="680"/>
        </w:tabs>
        <w:ind w:left="680" w:hanging="680"/>
      </w:pPr>
      <w:rPr>
        <w:rFonts w:ascii="Arial" w:hAnsi="Arial" w:hint="default"/>
        <w:caps/>
        <w:smallCaps w:val="0"/>
        <w:strike w:val="0"/>
        <w:dstrike w:val="0"/>
        <w:vanish w:val="0"/>
        <w:sz w:val="24"/>
        <w:vertAlign w:val="baseline"/>
      </w:rPr>
    </w:lvl>
    <w:lvl w:ilvl="1">
      <w:start w:val="1"/>
      <w:numFmt w:val="decimal"/>
      <w:lvlText w:val="5/1.%1.%2"/>
      <w:lvlJc w:val="left"/>
      <w:pPr>
        <w:ind w:left="1418" w:hanging="738"/>
      </w:pPr>
      <w:rPr>
        <w:rFonts w:ascii="Arial" w:hAnsi="Arial" w:hint="default"/>
        <w:sz w:val="22"/>
      </w:rPr>
    </w:lvl>
    <w:lvl w:ilvl="2">
      <w:start w:val="1"/>
      <w:numFmt w:val="decimal"/>
      <w:lvlText w:val="5/1.%1.%2.%3"/>
      <w:lvlJc w:val="left"/>
      <w:pPr>
        <w:ind w:left="2381" w:hanging="963"/>
      </w:pPr>
      <w:rPr>
        <w:rFonts w:ascii="Arial" w:hAnsi="Arial" w:hint="default"/>
        <w:sz w:val="22"/>
      </w:rPr>
    </w:lvl>
    <w:lvl w:ilvl="3">
      <w:start w:val="1"/>
      <w:numFmt w:val="none"/>
      <w:lvlText w:val="%4"/>
      <w:lvlJc w:val="left"/>
      <w:pPr>
        <w:ind w:left="1728" w:hanging="648"/>
      </w:pPr>
      <w:rPr>
        <w:rFonts w:ascii="Arial" w:hAnsi="Arial" w:hint="default"/>
        <w:sz w:val="22"/>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41366C53"/>
    <w:multiLevelType w:val="hybridMultilevel"/>
    <w:tmpl w:val="1952C752"/>
    <w:lvl w:ilvl="0" w:tplc="2EE8E90C">
      <w:start w:val="1"/>
      <w:numFmt w:val="decimal"/>
      <w:lvlText w:val="5/1.%1"/>
      <w:lvlJc w:val="left"/>
      <w:pPr>
        <w:ind w:left="680" w:hanging="680"/>
      </w:pPr>
      <w:rPr>
        <w:rFonts w:ascii="Arial" w:hAnsi="Arial" w:hint="default"/>
        <w:b/>
        <w:i w:val="0"/>
        <w:caps w:val="0"/>
        <w:strike w:val="0"/>
        <w:dstrike w:val="0"/>
        <w:vanish w:val="0"/>
        <w:sz w:val="28"/>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78635D6"/>
    <w:multiLevelType w:val="multilevel"/>
    <w:tmpl w:val="5CCA4324"/>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7B408CF"/>
    <w:multiLevelType w:val="hybridMultilevel"/>
    <w:tmpl w:val="F6083428"/>
    <w:lvl w:ilvl="0" w:tplc="16F06E60">
      <w:start w:val="1"/>
      <w:numFmt w:val="decimal"/>
      <w:lvlText w:val="%1."/>
      <w:lvlJc w:val="left"/>
      <w:pPr>
        <w:ind w:left="1571" w:hanging="360"/>
      </w:pPr>
      <w:rPr>
        <w:rFonts w:hint="default"/>
      </w:rPr>
    </w:lvl>
    <w:lvl w:ilvl="1" w:tplc="04240019" w:tentative="1">
      <w:start w:val="1"/>
      <w:numFmt w:val="lowerLetter"/>
      <w:lvlText w:val="%2."/>
      <w:lvlJc w:val="left"/>
      <w:pPr>
        <w:ind w:left="2291" w:hanging="360"/>
      </w:pPr>
    </w:lvl>
    <w:lvl w:ilvl="2" w:tplc="0424001B" w:tentative="1">
      <w:start w:val="1"/>
      <w:numFmt w:val="lowerRoman"/>
      <w:lvlText w:val="%3."/>
      <w:lvlJc w:val="right"/>
      <w:pPr>
        <w:ind w:left="3011" w:hanging="180"/>
      </w:pPr>
    </w:lvl>
    <w:lvl w:ilvl="3" w:tplc="0424000F" w:tentative="1">
      <w:start w:val="1"/>
      <w:numFmt w:val="decimal"/>
      <w:lvlText w:val="%4."/>
      <w:lvlJc w:val="left"/>
      <w:pPr>
        <w:ind w:left="3731" w:hanging="360"/>
      </w:pPr>
    </w:lvl>
    <w:lvl w:ilvl="4" w:tplc="04240019" w:tentative="1">
      <w:start w:val="1"/>
      <w:numFmt w:val="lowerLetter"/>
      <w:lvlText w:val="%5."/>
      <w:lvlJc w:val="left"/>
      <w:pPr>
        <w:ind w:left="4451" w:hanging="360"/>
      </w:pPr>
    </w:lvl>
    <w:lvl w:ilvl="5" w:tplc="0424001B" w:tentative="1">
      <w:start w:val="1"/>
      <w:numFmt w:val="lowerRoman"/>
      <w:lvlText w:val="%6."/>
      <w:lvlJc w:val="right"/>
      <w:pPr>
        <w:ind w:left="5171" w:hanging="180"/>
      </w:pPr>
    </w:lvl>
    <w:lvl w:ilvl="6" w:tplc="0424000F" w:tentative="1">
      <w:start w:val="1"/>
      <w:numFmt w:val="decimal"/>
      <w:lvlText w:val="%7."/>
      <w:lvlJc w:val="left"/>
      <w:pPr>
        <w:ind w:left="5891" w:hanging="360"/>
      </w:pPr>
    </w:lvl>
    <w:lvl w:ilvl="7" w:tplc="04240019" w:tentative="1">
      <w:start w:val="1"/>
      <w:numFmt w:val="lowerLetter"/>
      <w:lvlText w:val="%8."/>
      <w:lvlJc w:val="left"/>
      <w:pPr>
        <w:ind w:left="6611" w:hanging="360"/>
      </w:pPr>
    </w:lvl>
    <w:lvl w:ilvl="8" w:tplc="0424001B" w:tentative="1">
      <w:start w:val="1"/>
      <w:numFmt w:val="lowerRoman"/>
      <w:lvlText w:val="%9."/>
      <w:lvlJc w:val="right"/>
      <w:pPr>
        <w:ind w:left="7331" w:hanging="180"/>
      </w:pPr>
    </w:lvl>
  </w:abstractNum>
  <w:abstractNum w:abstractNumId="22" w15:restartNumberingAfterBreak="0">
    <w:nsid w:val="5A8C6C8C"/>
    <w:multiLevelType w:val="hybridMultilevel"/>
    <w:tmpl w:val="31226DD0"/>
    <w:lvl w:ilvl="0" w:tplc="104A48A4">
      <w:start w:val="1"/>
      <w:numFmt w:val="bullet"/>
      <w:lvlText w:val=""/>
      <w:lvlJc w:val="left"/>
      <w:pPr>
        <w:ind w:left="198" w:hanging="198"/>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3" w15:restartNumberingAfterBreak="0">
    <w:nsid w:val="60270E2E"/>
    <w:multiLevelType w:val="multilevel"/>
    <w:tmpl w:val="4192F2EE"/>
    <w:lvl w:ilvl="0">
      <w:start w:val="2"/>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53371F"/>
    <w:multiLevelType w:val="hybridMultilevel"/>
    <w:tmpl w:val="B1F2FE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AC0276C"/>
    <w:multiLevelType w:val="multilevel"/>
    <w:tmpl w:val="2D56B964"/>
    <w:lvl w:ilvl="0">
      <w:start w:val="2"/>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E161087"/>
    <w:multiLevelType w:val="hybridMultilevel"/>
    <w:tmpl w:val="0CBAA182"/>
    <w:lvl w:ilvl="0" w:tplc="19483224">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FB70DE0"/>
    <w:multiLevelType w:val="hybridMultilevel"/>
    <w:tmpl w:val="DCF4409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2282B1A"/>
    <w:multiLevelType w:val="hybridMultilevel"/>
    <w:tmpl w:val="FB580824"/>
    <w:lvl w:ilvl="0" w:tplc="D4FC7B0C">
      <w:start w:val="2"/>
      <w:numFmt w:val="bullet"/>
      <w:suff w:val="space"/>
      <w:lvlText w:val="-"/>
      <w:lvlJc w:val="left"/>
      <w:pPr>
        <w:ind w:left="0" w:firstLine="0"/>
      </w:pPr>
      <w:rPr>
        <w:rFonts w:ascii="Arial" w:eastAsiaTheme="minorHAns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6474CFB"/>
    <w:multiLevelType w:val="hybridMultilevel"/>
    <w:tmpl w:val="DE142F2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C9775CB"/>
    <w:multiLevelType w:val="multilevel"/>
    <w:tmpl w:val="E83285F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30"/>
  </w:num>
  <w:num w:numId="3">
    <w:abstractNumId w:val="13"/>
  </w:num>
  <w:num w:numId="4">
    <w:abstractNumId w:val="26"/>
  </w:num>
  <w:num w:numId="5">
    <w:abstractNumId w:val="19"/>
  </w:num>
  <w:num w:numId="6">
    <w:abstractNumId w:val="30"/>
  </w:num>
  <w:num w:numId="7">
    <w:abstractNumId w:val="30"/>
  </w:num>
  <w:num w:numId="8">
    <w:abstractNumId w:val="1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17"/>
  </w:num>
  <w:num w:numId="12">
    <w:abstractNumId w:val="3"/>
  </w:num>
  <w:num w:numId="13">
    <w:abstractNumId w:val="5"/>
  </w:num>
  <w:num w:numId="14">
    <w:abstractNumId w:val="9"/>
  </w:num>
  <w:num w:numId="15">
    <w:abstractNumId w:val="21"/>
  </w:num>
  <w:num w:numId="16">
    <w:abstractNumId w:val="15"/>
  </w:num>
  <w:num w:numId="17">
    <w:abstractNumId w:val="17"/>
  </w:num>
  <w:num w:numId="18">
    <w:abstractNumId w:val="4"/>
  </w:num>
  <w:num w:numId="19">
    <w:abstractNumId w:val="2"/>
  </w:num>
  <w:num w:numId="20">
    <w:abstractNumId w:val="20"/>
  </w:num>
  <w:num w:numId="21">
    <w:abstractNumId w:val="22"/>
  </w:num>
  <w:num w:numId="22">
    <w:abstractNumId w:val="6"/>
  </w:num>
  <w:num w:numId="23">
    <w:abstractNumId w:val="25"/>
  </w:num>
  <w:num w:numId="24">
    <w:abstractNumId w:val="23"/>
  </w:num>
  <w:num w:numId="25">
    <w:abstractNumId w:val="12"/>
  </w:num>
  <w:num w:numId="26">
    <w:abstractNumId w:val="1"/>
  </w:num>
  <w:num w:numId="27">
    <w:abstractNumId w:val="7"/>
  </w:num>
  <w:num w:numId="28">
    <w:abstractNumId w:val="10"/>
  </w:num>
  <w:num w:numId="29">
    <w:abstractNumId w:val="14"/>
  </w:num>
  <w:num w:numId="30">
    <w:abstractNumId w:val="11"/>
  </w:num>
  <w:num w:numId="31">
    <w:abstractNumId w:val="8"/>
  </w:num>
  <w:num w:numId="32">
    <w:abstractNumId w:val="24"/>
  </w:num>
  <w:num w:numId="33">
    <w:abstractNumId w:val="29"/>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AB"/>
    <w:rsid w:val="00000CE4"/>
    <w:rsid w:val="00024A62"/>
    <w:rsid w:val="00030F11"/>
    <w:rsid w:val="0003299E"/>
    <w:rsid w:val="000405A2"/>
    <w:rsid w:val="000441D8"/>
    <w:rsid w:val="0006238D"/>
    <w:rsid w:val="00062640"/>
    <w:rsid w:val="00063C42"/>
    <w:rsid w:val="00065EC7"/>
    <w:rsid w:val="00071374"/>
    <w:rsid w:val="00082CC2"/>
    <w:rsid w:val="00082D93"/>
    <w:rsid w:val="00094B16"/>
    <w:rsid w:val="00097A4F"/>
    <w:rsid w:val="000B0BD8"/>
    <w:rsid w:val="000B0D65"/>
    <w:rsid w:val="000C534A"/>
    <w:rsid w:val="000D393E"/>
    <w:rsid w:val="000D48AE"/>
    <w:rsid w:val="000E7E5B"/>
    <w:rsid w:val="00102271"/>
    <w:rsid w:val="0012005A"/>
    <w:rsid w:val="00131E75"/>
    <w:rsid w:val="00137A25"/>
    <w:rsid w:val="00152D3C"/>
    <w:rsid w:val="00160867"/>
    <w:rsid w:val="00166D83"/>
    <w:rsid w:val="00167D5C"/>
    <w:rsid w:val="0017162E"/>
    <w:rsid w:val="001721ED"/>
    <w:rsid w:val="00185B48"/>
    <w:rsid w:val="001867BC"/>
    <w:rsid w:val="001945DE"/>
    <w:rsid w:val="00195256"/>
    <w:rsid w:val="001B4158"/>
    <w:rsid w:val="001B787A"/>
    <w:rsid w:val="001C48B9"/>
    <w:rsid w:val="001D5C1B"/>
    <w:rsid w:val="001F175B"/>
    <w:rsid w:val="001F3068"/>
    <w:rsid w:val="001F31FC"/>
    <w:rsid w:val="00205A52"/>
    <w:rsid w:val="00224C02"/>
    <w:rsid w:val="00250726"/>
    <w:rsid w:val="00256AFD"/>
    <w:rsid w:val="0025749C"/>
    <w:rsid w:val="0028279A"/>
    <w:rsid w:val="00295979"/>
    <w:rsid w:val="00297072"/>
    <w:rsid w:val="002B50C1"/>
    <w:rsid w:val="002B7E64"/>
    <w:rsid w:val="002C174D"/>
    <w:rsid w:val="002C54E3"/>
    <w:rsid w:val="002D25E7"/>
    <w:rsid w:val="002D5E04"/>
    <w:rsid w:val="002F7F5F"/>
    <w:rsid w:val="00300B49"/>
    <w:rsid w:val="0030653A"/>
    <w:rsid w:val="003106E8"/>
    <w:rsid w:val="00311BBF"/>
    <w:rsid w:val="003121AB"/>
    <w:rsid w:val="00325DAD"/>
    <w:rsid w:val="00330563"/>
    <w:rsid w:val="00340E71"/>
    <w:rsid w:val="00376ECB"/>
    <w:rsid w:val="0038116F"/>
    <w:rsid w:val="0039247E"/>
    <w:rsid w:val="003A2C10"/>
    <w:rsid w:val="003A562B"/>
    <w:rsid w:val="003B5314"/>
    <w:rsid w:val="003C1F76"/>
    <w:rsid w:val="003D6AC6"/>
    <w:rsid w:val="00416E14"/>
    <w:rsid w:val="00441F2A"/>
    <w:rsid w:val="00460896"/>
    <w:rsid w:val="00483287"/>
    <w:rsid w:val="0048476F"/>
    <w:rsid w:val="00484EFD"/>
    <w:rsid w:val="004A61AA"/>
    <w:rsid w:val="004A66E1"/>
    <w:rsid w:val="004A6A07"/>
    <w:rsid w:val="004B5443"/>
    <w:rsid w:val="004B77A3"/>
    <w:rsid w:val="004C7CBC"/>
    <w:rsid w:val="004D2170"/>
    <w:rsid w:val="004D27F7"/>
    <w:rsid w:val="004F6DA5"/>
    <w:rsid w:val="00500055"/>
    <w:rsid w:val="005115C7"/>
    <w:rsid w:val="00511BF3"/>
    <w:rsid w:val="00511F4C"/>
    <w:rsid w:val="00523334"/>
    <w:rsid w:val="005424BF"/>
    <w:rsid w:val="005437A8"/>
    <w:rsid w:val="0055086E"/>
    <w:rsid w:val="00550C57"/>
    <w:rsid w:val="00555190"/>
    <w:rsid w:val="00557788"/>
    <w:rsid w:val="0056579A"/>
    <w:rsid w:val="0057072B"/>
    <w:rsid w:val="0057302D"/>
    <w:rsid w:val="0057311F"/>
    <w:rsid w:val="005734BE"/>
    <w:rsid w:val="005833AB"/>
    <w:rsid w:val="005D5473"/>
    <w:rsid w:val="005E75E0"/>
    <w:rsid w:val="00606565"/>
    <w:rsid w:val="00617B92"/>
    <w:rsid w:val="006201A5"/>
    <w:rsid w:val="00622A7A"/>
    <w:rsid w:val="00640079"/>
    <w:rsid w:val="00641A69"/>
    <w:rsid w:val="0065378C"/>
    <w:rsid w:val="00654492"/>
    <w:rsid w:val="006565FD"/>
    <w:rsid w:val="0066461D"/>
    <w:rsid w:val="00671147"/>
    <w:rsid w:val="006811FA"/>
    <w:rsid w:val="006969E7"/>
    <w:rsid w:val="006B6FD0"/>
    <w:rsid w:val="006C154E"/>
    <w:rsid w:val="006C20D7"/>
    <w:rsid w:val="006C47BF"/>
    <w:rsid w:val="006C5E78"/>
    <w:rsid w:val="006D7489"/>
    <w:rsid w:val="006D7C60"/>
    <w:rsid w:val="006E53B8"/>
    <w:rsid w:val="006E7A16"/>
    <w:rsid w:val="006E7B1A"/>
    <w:rsid w:val="006F5341"/>
    <w:rsid w:val="00716433"/>
    <w:rsid w:val="0073194B"/>
    <w:rsid w:val="00740281"/>
    <w:rsid w:val="0075548D"/>
    <w:rsid w:val="00757DD4"/>
    <w:rsid w:val="0077358D"/>
    <w:rsid w:val="0077512D"/>
    <w:rsid w:val="007813C6"/>
    <w:rsid w:val="00781EC2"/>
    <w:rsid w:val="0078673F"/>
    <w:rsid w:val="0079270A"/>
    <w:rsid w:val="007A3A5B"/>
    <w:rsid w:val="007B6823"/>
    <w:rsid w:val="007C7DC4"/>
    <w:rsid w:val="007D0BB6"/>
    <w:rsid w:val="007D1775"/>
    <w:rsid w:val="007D292F"/>
    <w:rsid w:val="007E1BFA"/>
    <w:rsid w:val="007E2A95"/>
    <w:rsid w:val="00801F73"/>
    <w:rsid w:val="00832AFC"/>
    <w:rsid w:val="00836EC8"/>
    <w:rsid w:val="00846DEA"/>
    <w:rsid w:val="0085152F"/>
    <w:rsid w:val="00851964"/>
    <w:rsid w:val="00860FE7"/>
    <w:rsid w:val="00862464"/>
    <w:rsid w:val="0086270F"/>
    <w:rsid w:val="008635F0"/>
    <w:rsid w:val="0086365F"/>
    <w:rsid w:val="00870116"/>
    <w:rsid w:val="00876058"/>
    <w:rsid w:val="008765E8"/>
    <w:rsid w:val="00877B31"/>
    <w:rsid w:val="00886AB4"/>
    <w:rsid w:val="00893715"/>
    <w:rsid w:val="008A54DC"/>
    <w:rsid w:val="008C3CFE"/>
    <w:rsid w:val="008E13E9"/>
    <w:rsid w:val="008E432E"/>
    <w:rsid w:val="008F16D0"/>
    <w:rsid w:val="00922ED7"/>
    <w:rsid w:val="00933165"/>
    <w:rsid w:val="00937F2A"/>
    <w:rsid w:val="0094327F"/>
    <w:rsid w:val="00944432"/>
    <w:rsid w:val="00981FDE"/>
    <w:rsid w:val="00983A25"/>
    <w:rsid w:val="00987049"/>
    <w:rsid w:val="00991729"/>
    <w:rsid w:val="009A1E24"/>
    <w:rsid w:val="009A43DE"/>
    <w:rsid w:val="009A6BE3"/>
    <w:rsid w:val="009D419A"/>
    <w:rsid w:val="009E75D7"/>
    <w:rsid w:val="009F37C8"/>
    <w:rsid w:val="009F477A"/>
    <w:rsid w:val="00A02241"/>
    <w:rsid w:val="00A17295"/>
    <w:rsid w:val="00A173D8"/>
    <w:rsid w:val="00A20613"/>
    <w:rsid w:val="00A276F1"/>
    <w:rsid w:val="00A35701"/>
    <w:rsid w:val="00A42D68"/>
    <w:rsid w:val="00A62946"/>
    <w:rsid w:val="00A658E7"/>
    <w:rsid w:val="00A658EB"/>
    <w:rsid w:val="00A66CF4"/>
    <w:rsid w:val="00A70742"/>
    <w:rsid w:val="00A738F1"/>
    <w:rsid w:val="00A858DD"/>
    <w:rsid w:val="00A94D56"/>
    <w:rsid w:val="00A95298"/>
    <w:rsid w:val="00AA11BA"/>
    <w:rsid w:val="00AA6868"/>
    <w:rsid w:val="00AC6E31"/>
    <w:rsid w:val="00AD6B36"/>
    <w:rsid w:val="00AE2FF3"/>
    <w:rsid w:val="00AF19E2"/>
    <w:rsid w:val="00B11C15"/>
    <w:rsid w:val="00B13E45"/>
    <w:rsid w:val="00B249E4"/>
    <w:rsid w:val="00B33546"/>
    <w:rsid w:val="00B50F76"/>
    <w:rsid w:val="00B772FF"/>
    <w:rsid w:val="00B86637"/>
    <w:rsid w:val="00B9106A"/>
    <w:rsid w:val="00BB09DA"/>
    <w:rsid w:val="00BB7A04"/>
    <w:rsid w:val="00BC183A"/>
    <w:rsid w:val="00BC37FE"/>
    <w:rsid w:val="00BD0DF0"/>
    <w:rsid w:val="00BD5264"/>
    <w:rsid w:val="00BD6BF8"/>
    <w:rsid w:val="00BE01AB"/>
    <w:rsid w:val="00BF5236"/>
    <w:rsid w:val="00C04AAB"/>
    <w:rsid w:val="00C1371D"/>
    <w:rsid w:val="00C15244"/>
    <w:rsid w:val="00C1637E"/>
    <w:rsid w:val="00C2279B"/>
    <w:rsid w:val="00C22BF7"/>
    <w:rsid w:val="00C25DB5"/>
    <w:rsid w:val="00C2635F"/>
    <w:rsid w:val="00C62796"/>
    <w:rsid w:val="00C676CB"/>
    <w:rsid w:val="00C72E46"/>
    <w:rsid w:val="00C87975"/>
    <w:rsid w:val="00CA404E"/>
    <w:rsid w:val="00CA456C"/>
    <w:rsid w:val="00CC2F51"/>
    <w:rsid w:val="00CC4F26"/>
    <w:rsid w:val="00CD0B85"/>
    <w:rsid w:val="00CD552D"/>
    <w:rsid w:val="00CE19A0"/>
    <w:rsid w:val="00CE39C1"/>
    <w:rsid w:val="00D017BE"/>
    <w:rsid w:val="00D165D1"/>
    <w:rsid w:val="00D319B1"/>
    <w:rsid w:val="00D56A10"/>
    <w:rsid w:val="00D70353"/>
    <w:rsid w:val="00D73C31"/>
    <w:rsid w:val="00D75B1B"/>
    <w:rsid w:val="00D94E80"/>
    <w:rsid w:val="00DB6456"/>
    <w:rsid w:val="00DD0847"/>
    <w:rsid w:val="00DD10A5"/>
    <w:rsid w:val="00DD28DE"/>
    <w:rsid w:val="00DF4414"/>
    <w:rsid w:val="00E112A2"/>
    <w:rsid w:val="00E3327D"/>
    <w:rsid w:val="00E36083"/>
    <w:rsid w:val="00E4380D"/>
    <w:rsid w:val="00E66C9B"/>
    <w:rsid w:val="00E72899"/>
    <w:rsid w:val="00E80F4F"/>
    <w:rsid w:val="00E90656"/>
    <w:rsid w:val="00E908CE"/>
    <w:rsid w:val="00E97229"/>
    <w:rsid w:val="00E9733E"/>
    <w:rsid w:val="00EC1887"/>
    <w:rsid w:val="00EC2B5C"/>
    <w:rsid w:val="00EE5DF6"/>
    <w:rsid w:val="00EF007B"/>
    <w:rsid w:val="00EF2254"/>
    <w:rsid w:val="00EF46CB"/>
    <w:rsid w:val="00F00047"/>
    <w:rsid w:val="00F023D8"/>
    <w:rsid w:val="00F04152"/>
    <w:rsid w:val="00F05CCF"/>
    <w:rsid w:val="00F1161F"/>
    <w:rsid w:val="00F158BB"/>
    <w:rsid w:val="00F17F96"/>
    <w:rsid w:val="00F23036"/>
    <w:rsid w:val="00F23BA2"/>
    <w:rsid w:val="00F27669"/>
    <w:rsid w:val="00F60B0B"/>
    <w:rsid w:val="00F61E27"/>
    <w:rsid w:val="00F67D18"/>
    <w:rsid w:val="00F74DD7"/>
    <w:rsid w:val="00F933F8"/>
    <w:rsid w:val="00FC13B4"/>
    <w:rsid w:val="00FD1F1F"/>
    <w:rsid w:val="00FE0C95"/>
    <w:rsid w:val="00FE5B6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4:docId w14:val="7ADB75BF"/>
  <w15:docId w15:val="{7E56066A-EF19-4367-BE32-CEFF55602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semiHidden="1" w:uiPriority="9"/>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semiHidden/>
    <w:rsid w:val="0078673F"/>
    <w:pPr>
      <w:spacing w:before="0" w:after="0" w:line="240" w:lineRule="auto"/>
    </w:pPr>
  </w:style>
  <w:style w:type="paragraph" w:styleId="Naslov1">
    <w:name w:val="heading 1"/>
    <w:basedOn w:val="Navaden"/>
    <w:next w:val="Navaden"/>
    <w:link w:val="Naslov1Znak"/>
    <w:uiPriority w:val="9"/>
    <w:semiHidden/>
    <w:rsid w:val="00460896"/>
    <w:pPr>
      <w:keepNext/>
      <w:keepLines/>
      <w:spacing w:before="480" w:line="280" w:lineRule="exact"/>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qFormat/>
    <w:rsid w:val="00460896"/>
    <w:pPr>
      <w:keepNext/>
      <w:keepLines/>
      <w:spacing w:before="40" w:line="280" w:lineRule="exact"/>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460896"/>
    <w:pPr>
      <w:keepNext/>
      <w:keepLines/>
      <w:spacing w:before="40" w:line="280" w:lineRule="exact"/>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Char Char Char,Char"/>
    <w:basedOn w:val="Navaden"/>
    <w:link w:val="GlavaZnak"/>
    <w:uiPriority w:val="99"/>
    <w:rsid w:val="00C22BF7"/>
    <w:pPr>
      <w:tabs>
        <w:tab w:val="center" w:pos="4536"/>
        <w:tab w:val="right" w:pos="9072"/>
      </w:tabs>
    </w:pPr>
    <w:rPr>
      <w:sz w:val="16"/>
    </w:rPr>
  </w:style>
  <w:style w:type="character" w:customStyle="1" w:styleId="GlavaZnak">
    <w:name w:val="Glava Znak"/>
    <w:aliases w:val="Char Char Char Znak,Char Znak"/>
    <w:basedOn w:val="Privzetapisavaodstavka"/>
    <w:link w:val="Glava"/>
    <w:uiPriority w:val="99"/>
    <w:rsid w:val="00E112A2"/>
    <w:rPr>
      <w:sz w:val="16"/>
    </w:rPr>
  </w:style>
  <w:style w:type="paragraph" w:styleId="Noga">
    <w:name w:val="footer"/>
    <w:basedOn w:val="Navaden"/>
    <w:link w:val="NogaZnak"/>
    <w:uiPriority w:val="99"/>
    <w:semiHidden/>
    <w:rsid w:val="00836EC8"/>
    <w:pPr>
      <w:tabs>
        <w:tab w:val="center" w:pos="4536"/>
        <w:tab w:val="right" w:pos="9072"/>
      </w:tabs>
    </w:pPr>
  </w:style>
  <w:style w:type="character" w:customStyle="1" w:styleId="NogaZnak">
    <w:name w:val="Noga Znak"/>
    <w:basedOn w:val="Privzetapisavaodstavka"/>
    <w:link w:val="Noga"/>
    <w:uiPriority w:val="99"/>
    <w:semiHidden/>
    <w:rsid w:val="00E112A2"/>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rPr>
      <w:color w:val="A6A6A6" w:themeColor="background1" w:themeShade="A6"/>
      <w:sz w:val="16"/>
    </w:rPr>
  </w:style>
  <w:style w:type="paragraph" w:customStyle="1" w:styleId="SPKNASLOV">
    <w:name w:val="SPK_NASLOV"/>
    <w:basedOn w:val="Navaden"/>
    <w:qFormat/>
    <w:rsid w:val="00484EFD"/>
    <w:pPr>
      <w:tabs>
        <w:tab w:val="left" w:pos="851"/>
      </w:tabs>
      <w:spacing w:after="360"/>
    </w:pPr>
    <w:rPr>
      <w:b/>
      <w:caps/>
      <w:sz w:val="28"/>
    </w:rPr>
  </w:style>
  <w:style w:type="paragraph" w:customStyle="1" w:styleId="SPKNASLOVNICANAVODILA">
    <w:name w:val="SPK_NASLOVNICA NAVODILA"/>
    <w:basedOn w:val="Navaden"/>
    <w:link w:val="SPKNASLOVNICANAVODILAZnak"/>
    <w:qFormat/>
    <w:rsid w:val="00C22BF7"/>
    <w:rPr>
      <w:caps/>
      <w:sz w:val="20"/>
    </w:rPr>
  </w:style>
  <w:style w:type="paragraph" w:customStyle="1" w:styleId="SPKNASLOVNICAPODATKI">
    <w:name w:val="SPK_NASLOVNICA_PODATKI"/>
    <w:basedOn w:val="SPKNASLOVNICANAVODILA"/>
    <w:link w:val="SPKNASLOVNICAPODATKIZnak"/>
    <w:qFormat/>
    <w:rsid w:val="00C22BF7"/>
    <w:rPr>
      <w:b/>
      <w:caps w:val="0"/>
      <w:sz w:val="22"/>
    </w:rPr>
  </w:style>
  <w:style w:type="paragraph" w:customStyle="1" w:styleId="SPKNOGAPODATKI">
    <w:name w:val="SPK_NOGA_PODATKI"/>
    <w:basedOn w:val="SPKNASLOVNICAPODATKI"/>
    <w:qFormat/>
    <w:rsid w:val="004A6A07"/>
    <w:rPr>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character" w:styleId="Besedilooznabemesta">
    <w:name w:val="Placeholder Text"/>
    <w:basedOn w:val="Privzetapisavaodstavka"/>
    <w:uiPriority w:val="99"/>
    <w:rsid w:val="009F37C8"/>
    <w:rPr>
      <w:color w:val="808080"/>
    </w:rPr>
  </w:style>
  <w:style w:type="paragraph" w:customStyle="1" w:styleId="Slog1">
    <w:name w:val="Slog1"/>
    <w:basedOn w:val="SPKNASLOVNICAPODATKI"/>
    <w:link w:val="Slog1Znak"/>
    <w:semiHidden/>
    <w:rsid w:val="009F37C8"/>
  </w:style>
  <w:style w:type="paragraph" w:customStyle="1" w:styleId="SPKNOGAIMEDATOTEKE">
    <w:name w:val="SPK_NOGA_IME DATOTEKE"/>
    <w:basedOn w:val="SPKNOGASTRAN"/>
    <w:rsid w:val="00F00047"/>
    <w:pPr>
      <w:jc w:val="left"/>
    </w:pPr>
    <w:rPr>
      <w:color w:val="A6A6A6" w:themeColor="background1" w:themeShade="A6"/>
    </w:rPr>
  </w:style>
  <w:style w:type="character" w:customStyle="1" w:styleId="SPKNASLOVNICANAVODILAZnak">
    <w:name w:val="SPK_NASLOVNICA NAVODILA Znak"/>
    <w:basedOn w:val="Privzetapisavaodstavka"/>
    <w:link w:val="SPKNASLOVNICANAVODILA"/>
    <w:rsid w:val="009F37C8"/>
    <w:rPr>
      <w:caps/>
      <w:sz w:val="20"/>
    </w:rPr>
  </w:style>
  <w:style w:type="character" w:customStyle="1" w:styleId="SPKNASLOVNICAPODATKIZnak">
    <w:name w:val="SPK_NASLOVNICA_PODATKI Znak"/>
    <w:basedOn w:val="SPKNASLOVNICANAVODILAZnak"/>
    <w:link w:val="SPKNASLOVNICAPODATKI"/>
    <w:rsid w:val="009F37C8"/>
    <w:rPr>
      <w:b/>
      <w:caps w:val="0"/>
      <w:sz w:val="20"/>
    </w:rPr>
  </w:style>
  <w:style w:type="character" w:customStyle="1" w:styleId="Slog1Znak">
    <w:name w:val="Slog1 Znak"/>
    <w:basedOn w:val="SPKNASLOVNICAPODATKIZnak"/>
    <w:link w:val="Slog1"/>
    <w:semiHidden/>
    <w:rsid w:val="00E112A2"/>
    <w:rPr>
      <w:b/>
      <w:caps w:val="0"/>
      <w:sz w:val="20"/>
    </w:rPr>
  </w:style>
  <w:style w:type="paragraph" w:customStyle="1" w:styleId="SPKKAZALO1raven">
    <w:name w:val="SPK_KAZALO_1.raven"/>
    <w:basedOn w:val="SPKNASLOV"/>
    <w:rsid w:val="001867BC"/>
    <w:pPr>
      <w:spacing w:after="120" w:line="360" w:lineRule="auto"/>
      <w:contextualSpacing/>
    </w:pPr>
    <w:rPr>
      <w:sz w:val="22"/>
    </w:rPr>
  </w:style>
  <w:style w:type="paragraph" w:customStyle="1" w:styleId="SPKKAZALO2raven">
    <w:name w:val="SPK_KAZALO_2.raven"/>
    <w:basedOn w:val="SPKKAZALO1raven"/>
    <w:rsid w:val="001867BC"/>
    <w:pPr>
      <w:numPr>
        <w:ilvl w:val="1"/>
      </w:numPr>
      <w:spacing w:line="240" w:lineRule="auto"/>
    </w:pPr>
    <w:rPr>
      <w:b w:val="0"/>
      <w:caps w:val="0"/>
      <w:sz w:val="20"/>
    </w:rPr>
  </w:style>
  <w:style w:type="paragraph" w:customStyle="1" w:styleId="SPKKAZALO3raven">
    <w:name w:val="SPK_KAZALO_3.raven"/>
    <w:basedOn w:val="SPKKAZALO2raven"/>
    <w:rsid w:val="00330563"/>
    <w:pPr>
      <w:numPr>
        <w:ilvl w:val="2"/>
      </w:numPr>
    </w:pPr>
  </w:style>
  <w:style w:type="paragraph" w:customStyle="1" w:styleId="SPKIZJAVATEKST">
    <w:name w:val="SPK_IZJAVA_TEKST"/>
    <w:basedOn w:val="Navaden"/>
    <w:rsid w:val="001867BC"/>
    <w:pPr>
      <w:contextualSpacing/>
      <w:jc w:val="center"/>
    </w:pPr>
    <w:rPr>
      <w:sz w:val="20"/>
    </w:rPr>
  </w:style>
  <w:style w:type="paragraph" w:customStyle="1" w:styleId="SPKIZJAVANAVODILA">
    <w:name w:val="SPK_IZJAVA_NAVODILA"/>
    <w:basedOn w:val="SPKIZJAVATEKST"/>
    <w:rsid w:val="009A43DE"/>
    <w:rPr>
      <w:sz w:val="16"/>
    </w:rPr>
  </w:style>
  <w:style w:type="paragraph" w:customStyle="1" w:styleId="SPKKAZALORISBE">
    <w:name w:val="SPK_KAZALO RISBE"/>
    <w:basedOn w:val="SPKKAZALO2raven"/>
    <w:rsid w:val="001867BC"/>
    <w:pPr>
      <w:numPr>
        <w:ilvl w:val="0"/>
      </w:numPr>
      <w:spacing w:after="0"/>
      <w:jc w:val="both"/>
    </w:pPr>
  </w:style>
  <w:style w:type="paragraph" w:styleId="Besedilooblaka">
    <w:name w:val="Balloon Text"/>
    <w:basedOn w:val="Navaden"/>
    <w:link w:val="BesedilooblakaZnak"/>
    <w:uiPriority w:val="99"/>
    <w:semiHidden/>
    <w:rsid w:val="00441F2A"/>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112A2"/>
    <w:rPr>
      <w:rFonts w:ascii="Segoe UI" w:hAnsi="Segoe UI" w:cs="Segoe UI"/>
      <w:sz w:val="18"/>
      <w:szCs w:val="18"/>
    </w:rPr>
  </w:style>
  <w:style w:type="paragraph" w:customStyle="1" w:styleId="SPKCopyright">
    <w:name w:val="SPK_Copyright"/>
    <w:basedOn w:val="SPKSIVINA"/>
    <w:rsid w:val="00484EFD"/>
    <w:pPr>
      <w:jc w:val="right"/>
    </w:pPr>
    <w:rPr>
      <w:sz w:val="12"/>
    </w:rPr>
  </w:style>
  <w:style w:type="numbering" w:customStyle="1" w:styleId="SPKSEZNAMKAZALO">
    <w:name w:val="SPK_SEZNAM_KAZALO"/>
    <w:uiPriority w:val="99"/>
    <w:rsid w:val="00484EFD"/>
    <w:pPr>
      <w:numPr>
        <w:numId w:val="8"/>
      </w:numPr>
    </w:pPr>
  </w:style>
  <w:style w:type="paragraph" w:customStyle="1" w:styleId="SPKGLAVALOGO">
    <w:name w:val="SPK_GLAVA_LOGO"/>
    <w:basedOn w:val="Glava"/>
    <w:rsid w:val="00A20613"/>
    <w:pPr>
      <w:jc w:val="right"/>
    </w:pPr>
    <w:rPr>
      <w:noProof/>
      <w:lang w:eastAsia="sl-SI"/>
    </w:rPr>
  </w:style>
  <w:style w:type="table" w:customStyle="1" w:styleId="Tabelamrea1">
    <w:name w:val="Tabela – mreža1"/>
    <w:basedOn w:val="Navadnatabela"/>
    <w:next w:val="Tabelamrea"/>
    <w:uiPriority w:val="39"/>
    <w:rsid w:val="004D2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TEKST">
    <w:name w:val="SPK_TEKST"/>
    <w:basedOn w:val="SPKIZJAVATEKST"/>
    <w:rsid w:val="002C54E3"/>
    <w:pPr>
      <w:spacing w:before="120"/>
      <w:jc w:val="left"/>
    </w:pPr>
  </w:style>
  <w:style w:type="paragraph" w:styleId="Telobesedila">
    <w:name w:val="Body Text"/>
    <w:basedOn w:val="Navaden"/>
    <w:link w:val="TelobesedilaZnak"/>
    <w:rsid w:val="00876058"/>
    <w:pPr>
      <w:spacing w:after="120"/>
    </w:pPr>
    <w:rPr>
      <w:rFonts w:eastAsia="Times New Roman" w:cs="Times New Roman"/>
      <w:color w:val="000000"/>
      <w:sz w:val="24"/>
      <w:szCs w:val="20"/>
      <w:lang w:val="en-GB" w:eastAsia="sl-SI"/>
    </w:rPr>
  </w:style>
  <w:style w:type="character" w:customStyle="1" w:styleId="TelobesedilaZnak">
    <w:name w:val="Telo besedila Znak"/>
    <w:basedOn w:val="Privzetapisavaodstavka"/>
    <w:link w:val="Telobesedila"/>
    <w:rsid w:val="00876058"/>
    <w:rPr>
      <w:rFonts w:eastAsia="Times New Roman" w:cs="Times New Roman"/>
      <w:color w:val="000000"/>
      <w:sz w:val="24"/>
      <w:szCs w:val="20"/>
      <w:lang w:val="en-GB" w:eastAsia="sl-SI"/>
    </w:rPr>
  </w:style>
  <w:style w:type="paragraph" w:customStyle="1" w:styleId="SPKTP2NASLOV">
    <w:name w:val="SPK_TP_2.NASLOV"/>
    <w:basedOn w:val="SPKTP1NASLOV"/>
    <w:next w:val="SPKTPTEKST"/>
    <w:qFormat/>
    <w:rsid w:val="00E80F4F"/>
    <w:pPr>
      <w:numPr>
        <w:ilvl w:val="1"/>
      </w:numPr>
      <w:spacing w:before="240" w:after="0" w:line="240" w:lineRule="auto"/>
    </w:pPr>
  </w:style>
  <w:style w:type="paragraph" w:customStyle="1" w:styleId="SPKTP3NASLOV">
    <w:name w:val="SPK_TP_3.NASLOV"/>
    <w:basedOn w:val="SPKTP2NASLOV"/>
    <w:next w:val="SPKTPTEKST"/>
    <w:qFormat/>
    <w:rsid w:val="00E80F4F"/>
    <w:pPr>
      <w:numPr>
        <w:ilvl w:val="2"/>
      </w:numPr>
    </w:pPr>
    <w:rPr>
      <w:sz w:val="22"/>
    </w:rPr>
  </w:style>
  <w:style w:type="paragraph" w:customStyle="1" w:styleId="SPKTP1NASLOV">
    <w:name w:val="SPK_TP_1NASLOV"/>
    <w:basedOn w:val="SPKNASLOV"/>
    <w:next w:val="SPKTPTEKST"/>
    <w:qFormat/>
    <w:rsid w:val="00E80F4F"/>
    <w:pPr>
      <w:numPr>
        <w:numId w:val="20"/>
      </w:numPr>
      <w:tabs>
        <w:tab w:val="clear" w:pos="851"/>
        <w:tab w:val="left" w:pos="964"/>
      </w:tabs>
      <w:spacing w:before="480" w:after="120" w:line="280" w:lineRule="exact"/>
    </w:pPr>
    <w:rPr>
      <w:sz w:val="24"/>
    </w:rPr>
  </w:style>
  <w:style w:type="paragraph" w:customStyle="1" w:styleId="SPKTPTEKST">
    <w:name w:val="SPK_TP_TEKST"/>
    <w:basedOn w:val="SPKTP1NASLOV"/>
    <w:qFormat/>
    <w:rsid w:val="00E80F4F"/>
    <w:pPr>
      <w:numPr>
        <w:numId w:val="0"/>
      </w:numPr>
      <w:spacing w:before="120" w:after="0" w:line="240" w:lineRule="auto"/>
      <w:jc w:val="both"/>
    </w:pPr>
    <w:rPr>
      <w:b w:val="0"/>
      <w:caps w:val="0"/>
      <w:sz w:val="20"/>
    </w:rPr>
  </w:style>
  <w:style w:type="paragraph" w:styleId="Kazaloslik">
    <w:name w:val="table of figures"/>
    <w:aliases w:val="SPK_KAZALO SLIK"/>
    <w:basedOn w:val="Navaden"/>
    <w:next w:val="Navaden"/>
    <w:uiPriority w:val="99"/>
    <w:unhideWhenUsed/>
    <w:qFormat/>
    <w:rsid w:val="00E80F4F"/>
    <w:pPr>
      <w:tabs>
        <w:tab w:val="right" w:leader="dot" w:pos="9639"/>
      </w:tabs>
      <w:spacing w:before="240" w:line="280" w:lineRule="exact"/>
    </w:pPr>
    <w:rPr>
      <w:sz w:val="20"/>
    </w:rPr>
  </w:style>
  <w:style w:type="paragraph" w:styleId="Odstavekseznama">
    <w:name w:val="List Paragraph"/>
    <w:basedOn w:val="Navaden"/>
    <w:uiPriority w:val="34"/>
    <w:qFormat/>
    <w:rsid w:val="00E80F4F"/>
    <w:pPr>
      <w:spacing w:before="240" w:after="160" w:line="280" w:lineRule="exact"/>
      <w:ind w:left="720"/>
      <w:contextualSpacing/>
    </w:pPr>
  </w:style>
  <w:style w:type="character" w:customStyle="1" w:styleId="Naslov1Znak">
    <w:name w:val="Naslov 1 Znak"/>
    <w:basedOn w:val="Privzetapisavaodstavka"/>
    <w:link w:val="Naslov1"/>
    <w:uiPriority w:val="9"/>
    <w:semiHidden/>
    <w:rsid w:val="00460896"/>
    <w:rPr>
      <w:rFonts w:asciiTheme="majorHAnsi" w:eastAsiaTheme="majorEastAsia" w:hAnsiTheme="majorHAnsi" w:cstheme="majorBidi"/>
      <w:b/>
      <w:bCs/>
      <w:color w:val="2E74B5" w:themeColor="accent1" w:themeShade="BF"/>
      <w:sz w:val="28"/>
      <w:szCs w:val="28"/>
    </w:rPr>
  </w:style>
  <w:style w:type="character" w:customStyle="1" w:styleId="Naslov2Znak">
    <w:name w:val="Naslov 2 Znak"/>
    <w:basedOn w:val="Privzetapisavaodstavka"/>
    <w:link w:val="Naslov2"/>
    <w:uiPriority w:val="9"/>
    <w:rsid w:val="00460896"/>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460896"/>
    <w:rPr>
      <w:rFonts w:asciiTheme="majorHAnsi" w:eastAsiaTheme="majorEastAsia" w:hAnsiTheme="majorHAnsi" w:cstheme="majorBidi"/>
      <w:color w:val="1F4D78" w:themeColor="accent1" w:themeShade="7F"/>
      <w:sz w:val="24"/>
      <w:szCs w:val="24"/>
    </w:rPr>
  </w:style>
  <w:style w:type="numbering" w:customStyle="1" w:styleId="SPKSEZNAMRTICA">
    <w:name w:val="SPK_SEZNAM_ČRTICA"/>
    <w:uiPriority w:val="99"/>
    <w:rsid w:val="00460896"/>
    <w:pPr>
      <w:numPr>
        <w:numId w:val="26"/>
      </w:numPr>
    </w:pPr>
  </w:style>
  <w:style w:type="numbering" w:customStyle="1" w:styleId="SPKSEZNAMABC">
    <w:name w:val="SPK_SEZNAM_ABC"/>
    <w:uiPriority w:val="99"/>
    <w:rsid w:val="00460896"/>
    <w:pPr>
      <w:numPr>
        <w:numId w:val="27"/>
      </w:numPr>
    </w:pPr>
  </w:style>
  <w:style w:type="numbering" w:customStyle="1" w:styleId="SPKSEZNAMPIKE">
    <w:name w:val="SPK_SEZNAM_PIKE"/>
    <w:uiPriority w:val="99"/>
    <w:rsid w:val="00460896"/>
    <w:pPr>
      <w:numPr>
        <w:numId w:val="28"/>
      </w:numPr>
    </w:pPr>
  </w:style>
  <w:style w:type="paragraph" w:styleId="NaslovTOC">
    <w:name w:val="TOC Heading"/>
    <w:basedOn w:val="Naslov1"/>
    <w:next w:val="Navaden"/>
    <w:uiPriority w:val="39"/>
    <w:semiHidden/>
    <w:qFormat/>
    <w:rsid w:val="00460896"/>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460896"/>
    <w:pPr>
      <w:tabs>
        <w:tab w:val="left" w:pos="907"/>
        <w:tab w:val="right" w:leader="dot" w:pos="9639"/>
      </w:tabs>
      <w:spacing w:after="80"/>
      <w:ind w:left="357"/>
      <w:contextualSpacing/>
    </w:pPr>
    <w:rPr>
      <w:caps/>
    </w:rPr>
  </w:style>
  <w:style w:type="paragraph" w:customStyle="1" w:styleId="SPKTP4NASLOV">
    <w:name w:val="SPK_TP_4.NASLOV"/>
    <w:basedOn w:val="SPKTP3NASLOV"/>
    <w:next w:val="SPKTPTEKST"/>
    <w:qFormat/>
    <w:rsid w:val="00460896"/>
    <w:pPr>
      <w:numPr>
        <w:ilvl w:val="0"/>
        <w:numId w:val="0"/>
      </w:numPr>
    </w:pPr>
    <w:rPr>
      <w:i/>
      <w:caps w:val="0"/>
    </w:rPr>
  </w:style>
  <w:style w:type="paragraph" w:styleId="Kazalovsebine1">
    <w:name w:val="toc 1"/>
    <w:aliases w:val="SPK_TP_KAZALO_1.raven"/>
    <w:basedOn w:val="Navaden"/>
    <w:next w:val="Navaden"/>
    <w:autoRedefine/>
    <w:uiPriority w:val="39"/>
    <w:qFormat/>
    <w:rsid w:val="00460896"/>
    <w:pPr>
      <w:tabs>
        <w:tab w:val="left" w:pos="357"/>
        <w:tab w:val="right" w:leader="dot" w:pos="9639"/>
      </w:tabs>
      <w:spacing w:line="360" w:lineRule="auto"/>
    </w:pPr>
    <w:rPr>
      <w:b/>
      <w:bCs/>
      <w:caps/>
      <w:szCs w:val="20"/>
    </w:rPr>
  </w:style>
  <w:style w:type="paragraph" w:customStyle="1" w:styleId="SPKCOPYRIGHT0">
    <w:name w:val="SPK_COPYRIGHT"/>
    <w:basedOn w:val="SPKSIVINA"/>
    <w:qFormat/>
    <w:rsid w:val="00460896"/>
    <w:pPr>
      <w:jc w:val="right"/>
    </w:pPr>
    <w:rPr>
      <w:sz w:val="12"/>
    </w:rPr>
  </w:style>
  <w:style w:type="paragraph" w:styleId="Kazalovsebine3">
    <w:name w:val="toc 3"/>
    <w:aliases w:val="SPK_ZP_KAZALO_3.raven"/>
    <w:basedOn w:val="Navaden"/>
    <w:next w:val="Navaden"/>
    <w:autoRedefine/>
    <w:uiPriority w:val="39"/>
    <w:qFormat/>
    <w:rsid w:val="00460896"/>
    <w:pPr>
      <w:tabs>
        <w:tab w:val="left" w:pos="1247"/>
        <w:tab w:val="left" w:pos="1701"/>
        <w:tab w:val="right" w:leader="dot" w:pos="9639"/>
      </w:tabs>
      <w:ind w:left="907"/>
    </w:pPr>
    <w:rPr>
      <w:caps/>
    </w:rPr>
  </w:style>
  <w:style w:type="character" w:styleId="Hiperpovezava">
    <w:name w:val="Hyperlink"/>
    <w:basedOn w:val="Privzetapisavaodstavka"/>
    <w:uiPriority w:val="99"/>
    <w:rsid w:val="00460896"/>
    <w:rPr>
      <w:color w:val="0563C1" w:themeColor="hyperlink"/>
      <w:u w:val="single"/>
    </w:rPr>
  </w:style>
  <w:style w:type="paragraph" w:customStyle="1" w:styleId="SPKKAZALONASLOV">
    <w:name w:val="SPK_KAZALO_NASLOV"/>
    <w:basedOn w:val="SPKNASLOV"/>
    <w:rsid w:val="00460896"/>
    <w:pPr>
      <w:tabs>
        <w:tab w:val="clear" w:pos="851"/>
        <w:tab w:val="left" w:pos="964"/>
      </w:tabs>
      <w:spacing w:before="240" w:line="280" w:lineRule="exact"/>
    </w:pPr>
    <w:rPr>
      <w:sz w:val="26"/>
    </w:rPr>
  </w:style>
  <w:style w:type="paragraph" w:customStyle="1" w:styleId="SPKTABELA">
    <w:name w:val="SPK_TABELA"/>
    <w:basedOn w:val="SPKTPTEKST"/>
    <w:rsid w:val="00460896"/>
    <w:pPr>
      <w:spacing w:before="0"/>
    </w:pPr>
  </w:style>
  <w:style w:type="paragraph" w:styleId="Napis">
    <w:name w:val="caption"/>
    <w:basedOn w:val="Navaden"/>
    <w:next w:val="Navaden"/>
    <w:uiPriority w:val="35"/>
    <w:unhideWhenUsed/>
    <w:qFormat/>
    <w:rsid w:val="00460896"/>
    <w:pPr>
      <w:spacing w:after="200"/>
    </w:pPr>
    <w:rPr>
      <w:i/>
      <w:iCs/>
      <w:color w:val="44546A" w:themeColor="text2"/>
      <w:sz w:val="18"/>
      <w:szCs w:val="18"/>
    </w:rPr>
  </w:style>
  <w:style w:type="paragraph" w:customStyle="1" w:styleId="SPKKAZALOSLIK1">
    <w:name w:val="SPK_KAZALO SLIK1"/>
    <w:basedOn w:val="Kazaloslik"/>
    <w:rsid w:val="00460896"/>
    <w:pPr>
      <w:tabs>
        <w:tab w:val="clear" w:pos="9639"/>
        <w:tab w:val="right" w:leader="dot" w:pos="9627"/>
      </w:tabs>
    </w:pPr>
    <w:rPr>
      <w:noProof/>
    </w:rPr>
  </w:style>
  <w:style w:type="paragraph" w:customStyle="1" w:styleId="SPKNAPIS">
    <w:name w:val="SPK_NAPIS"/>
    <w:basedOn w:val="Napis"/>
    <w:rsid w:val="00460896"/>
    <w:rPr>
      <w:color w:val="auto"/>
    </w:rPr>
  </w:style>
  <w:style w:type="numbering" w:customStyle="1" w:styleId="Brezseznama1">
    <w:name w:val="Brez seznama1"/>
    <w:next w:val="Brezseznama"/>
    <w:uiPriority w:val="99"/>
    <w:semiHidden/>
    <w:unhideWhenUsed/>
    <w:rsid w:val="00460896"/>
  </w:style>
  <w:style w:type="table" w:customStyle="1" w:styleId="Tabelamrea2">
    <w:name w:val="Tabela – mreža2"/>
    <w:basedOn w:val="Navadnatabela"/>
    <w:next w:val="Tabelamrea"/>
    <w:uiPriority w:val="39"/>
    <w:rsid w:val="004608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39"/>
    <w:rsid w:val="004608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460896"/>
    <w:pPr>
      <w:spacing w:before="0" w:after="0" w:line="240" w:lineRule="auto"/>
    </w:pPr>
    <w:rPr>
      <w:rFonts w:ascii="Calibri" w:eastAsia="Calibri" w:hAnsi="Calibri" w:cs="Times New Roman"/>
    </w:rPr>
  </w:style>
  <w:style w:type="paragraph" w:customStyle="1" w:styleId="Default">
    <w:name w:val="Default"/>
    <w:rsid w:val="00460896"/>
    <w:pPr>
      <w:autoSpaceDE w:val="0"/>
      <w:autoSpaceDN w:val="0"/>
      <w:adjustRightInd w:val="0"/>
      <w:spacing w:before="0" w:after="0" w:line="240" w:lineRule="auto"/>
    </w:pPr>
    <w:rPr>
      <w:rFonts w:ascii="Tahoma" w:eastAsia="Times New Roman" w:hAnsi="Tahoma" w:cs="Tahoma"/>
      <w:color w:val="000000"/>
      <w:sz w:val="24"/>
      <w:szCs w:val="24"/>
      <w:lang w:eastAsia="sl-SI"/>
    </w:rPr>
  </w:style>
  <w:style w:type="character" w:styleId="SledenaHiperpovezava">
    <w:name w:val="FollowedHyperlink"/>
    <w:basedOn w:val="Privzetapisavaodstavka"/>
    <w:uiPriority w:val="99"/>
    <w:semiHidden/>
    <w:unhideWhenUsed/>
    <w:rsid w:val="00460896"/>
    <w:rPr>
      <w:color w:val="954F72" w:themeColor="followedHyperlink"/>
      <w:u w:val="single"/>
    </w:rPr>
  </w:style>
  <w:style w:type="character" w:styleId="Krepko">
    <w:name w:val="Strong"/>
    <w:basedOn w:val="Privzetapisavaodstavka"/>
    <w:uiPriority w:val="22"/>
    <w:qFormat/>
    <w:rsid w:val="00460896"/>
    <w:rPr>
      <w:b/>
      <w:bCs/>
    </w:rPr>
  </w:style>
  <w:style w:type="character" w:customStyle="1" w:styleId="ot">
    <w:name w:val="ot"/>
    <w:basedOn w:val="Privzetapisavaodstavka"/>
    <w:rsid w:val="00460896"/>
  </w:style>
  <w:style w:type="character" w:customStyle="1" w:styleId="heading">
    <w:name w:val="heading"/>
    <w:basedOn w:val="Privzetapisavaodstavka"/>
    <w:rsid w:val="00460896"/>
  </w:style>
  <w:style w:type="character" w:styleId="Nerazreenaomemba">
    <w:name w:val="Unresolved Mention"/>
    <w:basedOn w:val="Privzetapisavaodstavka"/>
    <w:uiPriority w:val="99"/>
    <w:semiHidden/>
    <w:unhideWhenUsed/>
    <w:rsid w:val="00460896"/>
    <w:rPr>
      <w:color w:val="808080"/>
      <w:shd w:val="clear" w:color="auto" w:fill="E6E6E6"/>
    </w:rPr>
  </w:style>
  <w:style w:type="paragraph" w:customStyle="1" w:styleId="SPKV0TABELE">
    <w:name w:val="SPK_V0_TABELE"/>
    <w:basedOn w:val="Navaden"/>
    <w:rsid w:val="00460896"/>
    <w:rPr>
      <w:b/>
      <w:sz w:val="20"/>
    </w:rPr>
  </w:style>
  <w:style w:type="paragraph" w:customStyle="1" w:styleId="SPKTPTABELE">
    <w:name w:val="SPK_TP_TABELE"/>
    <w:basedOn w:val="Navaden"/>
    <w:qFormat/>
    <w:rsid w:val="00460896"/>
    <w:pPr>
      <w:tabs>
        <w:tab w:val="left" w:pos="964"/>
      </w:tabs>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2896468">
      <w:bodyDiv w:val="1"/>
      <w:marLeft w:val="0"/>
      <w:marRight w:val="0"/>
      <w:marTop w:val="0"/>
      <w:marBottom w:val="0"/>
      <w:divBdr>
        <w:top w:val="none" w:sz="0" w:space="0" w:color="auto"/>
        <w:left w:val="none" w:sz="0" w:space="0" w:color="auto"/>
        <w:bottom w:val="none" w:sz="0" w:space="0" w:color="auto"/>
        <w:right w:val="none" w:sz="0" w:space="0" w:color="auto"/>
      </w:divBdr>
    </w:div>
    <w:div w:id="200293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DefaultPlaceholder_1081868575"/>
        <w:category>
          <w:name w:val="Splošno"/>
          <w:gallery w:val="placeholder"/>
        </w:category>
        <w:types>
          <w:type w:val="bbPlcHdr"/>
        </w:types>
        <w:behaviors>
          <w:behavior w:val="content"/>
        </w:behaviors>
        <w:guid w:val="{0A3E501D-D6DE-4989-AE42-F38B8EFAA915}"/>
      </w:docPartPr>
      <w:docPartBody>
        <w:p w:rsidR="00D24B37" w:rsidRDefault="00886B8D">
          <w:r w:rsidRPr="00E11D1E">
            <w:rPr>
              <w:rStyle w:val="Besedilooznabemesta"/>
            </w:rPr>
            <w:t>Izberite element.</w:t>
          </w:r>
        </w:p>
      </w:docPartBody>
    </w:docPart>
    <w:docPart>
      <w:docPartPr>
        <w:name w:val="01DD376717DD46959F65F7C8DB9C73C9"/>
        <w:category>
          <w:name w:val="Splošno"/>
          <w:gallery w:val="placeholder"/>
        </w:category>
        <w:types>
          <w:type w:val="bbPlcHdr"/>
        </w:types>
        <w:behaviors>
          <w:behavior w:val="content"/>
        </w:behaviors>
        <w:guid w:val="{1A989F41-ACF3-43B2-9FD1-27C8B7061576}"/>
      </w:docPartPr>
      <w:docPartBody>
        <w:p w:rsidR="00D24B37" w:rsidRDefault="00324E1E" w:rsidP="00324E1E">
          <w:pPr>
            <w:pStyle w:val="01DD376717DD46959F65F7C8DB9C73C94"/>
          </w:pPr>
          <w:r w:rsidRPr="00E11D1E">
            <w:rPr>
              <w:rStyle w:val="Besedilooznabemesta"/>
            </w:rPr>
            <w:t>Kliknite tukaj, če želite vnesti besedilo.</w:t>
          </w:r>
        </w:p>
      </w:docPartBody>
    </w:docPart>
    <w:docPart>
      <w:docPartPr>
        <w:name w:val="26B7F67EFDD342AB92507D05F3BC07BC"/>
        <w:category>
          <w:name w:val="Splošno"/>
          <w:gallery w:val="placeholder"/>
        </w:category>
        <w:types>
          <w:type w:val="bbPlcHdr"/>
        </w:types>
        <w:behaviors>
          <w:behavior w:val="content"/>
        </w:behaviors>
        <w:guid w:val="{62FF8F92-A51E-42B2-8221-61B39986D3BB}"/>
      </w:docPartPr>
      <w:docPartBody>
        <w:p w:rsidR="00D24B37" w:rsidRDefault="00324E1E" w:rsidP="00324E1E">
          <w:pPr>
            <w:pStyle w:val="26B7F67EFDD342AB92507D05F3BC07BC3"/>
          </w:pPr>
          <w:r w:rsidRPr="00E11D1E">
            <w:rPr>
              <w:rStyle w:val="Besedilooznabemesta"/>
            </w:rPr>
            <w:t>Kliknite tukaj, če želite vnesti besedilo.</w:t>
          </w:r>
        </w:p>
      </w:docPartBody>
    </w:docPart>
    <w:docPart>
      <w:docPartPr>
        <w:name w:val="E1B352D7154A46C6A8821AE10E74CBCC"/>
        <w:category>
          <w:name w:val="Splošno"/>
          <w:gallery w:val="placeholder"/>
        </w:category>
        <w:types>
          <w:type w:val="bbPlcHdr"/>
        </w:types>
        <w:behaviors>
          <w:behavior w:val="content"/>
        </w:behaviors>
        <w:guid w:val="{E0E82724-81F4-43FA-A767-0739DE6CBC89}"/>
      </w:docPartPr>
      <w:docPartBody>
        <w:p w:rsidR="00D24B37" w:rsidRDefault="00324E1E" w:rsidP="00324E1E">
          <w:pPr>
            <w:pStyle w:val="E1B352D7154A46C6A8821AE10E74CBCC3"/>
          </w:pPr>
          <w:r w:rsidRPr="00E11D1E">
            <w:rPr>
              <w:rStyle w:val="Besedilooznabemesta"/>
            </w:rPr>
            <w:t>Kliknite tukaj, če želite vnesti besedilo.</w:t>
          </w:r>
        </w:p>
      </w:docPartBody>
    </w:docPart>
    <w:docPart>
      <w:docPartPr>
        <w:name w:val="35FD54997F544058B787759223D14C27"/>
        <w:category>
          <w:name w:val="Splošno"/>
          <w:gallery w:val="placeholder"/>
        </w:category>
        <w:types>
          <w:type w:val="bbPlcHdr"/>
        </w:types>
        <w:behaviors>
          <w:behavior w:val="content"/>
        </w:behaviors>
        <w:guid w:val="{1A08A9C3-58E6-4322-BED9-BBBC18548513}"/>
      </w:docPartPr>
      <w:docPartBody>
        <w:p w:rsidR="00D24B37" w:rsidRDefault="00324E1E" w:rsidP="00324E1E">
          <w:pPr>
            <w:pStyle w:val="35FD54997F544058B787759223D14C273"/>
          </w:pPr>
          <w:r w:rsidRPr="00E11D1E">
            <w:rPr>
              <w:rStyle w:val="Besedilooznabemesta"/>
            </w:rPr>
            <w:t>Izberite element.</w:t>
          </w:r>
        </w:p>
      </w:docPartBody>
    </w:docPart>
    <w:docPart>
      <w:docPartPr>
        <w:name w:val="A64168B0C5A04A02B2889EC1F336B8B4"/>
        <w:category>
          <w:name w:val="Splošno"/>
          <w:gallery w:val="placeholder"/>
        </w:category>
        <w:types>
          <w:type w:val="bbPlcHdr"/>
        </w:types>
        <w:behaviors>
          <w:behavior w:val="content"/>
        </w:behaviors>
        <w:guid w:val="{AF32015D-C856-4123-B0D8-E9443754353F}"/>
      </w:docPartPr>
      <w:docPartBody>
        <w:p w:rsidR="009E3312" w:rsidRDefault="00324E1E" w:rsidP="00324E1E">
          <w:pPr>
            <w:pStyle w:val="A64168B0C5A04A02B2889EC1F336B8B4"/>
          </w:pPr>
          <w:r w:rsidRPr="00E11D1E">
            <w:rPr>
              <w:rStyle w:val="Besedilooznabemesta"/>
            </w:rPr>
            <w:t>Izberite element.</w:t>
          </w:r>
        </w:p>
      </w:docPartBody>
    </w:docPart>
    <w:docPart>
      <w:docPartPr>
        <w:name w:val="F0F4360F63D84E3C8B15F363D74DE243"/>
        <w:category>
          <w:name w:val="Splošno"/>
          <w:gallery w:val="placeholder"/>
        </w:category>
        <w:types>
          <w:type w:val="bbPlcHdr"/>
        </w:types>
        <w:behaviors>
          <w:behavior w:val="content"/>
        </w:behaviors>
        <w:guid w:val="{DDCEE8F7-8759-4B63-AB91-D6F82E87AF34}"/>
      </w:docPartPr>
      <w:docPartBody>
        <w:p w:rsidR="0068213F" w:rsidRDefault="00333E50" w:rsidP="00333E50">
          <w:pPr>
            <w:pStyle w:val="F0F4360F63D84E3C8B15F363D74DE243"/>
          </w:pPr>
          <w:r w:rsidRPr="00E11D1E">
            <w:rPr>
              <w:rStyle w:val="Besedilooznabemesta"/>
            </w:rPr>
            <w:t>Kliknite tukaj, če želite vnesti besedilo.</w:t>
          </w:r>
        </w:p>
      </w:docPartBody>
    </w:docPart>
    <w:docPart>
      <w:docPartPr>
        <w:name w:val="8F34922C82F04CB6B190D5BB01131D0E"/>
        <w:category>
          <w:name w:val="Splošno"/>
          <w:gallery w:val="placeholder"/>
        </w:category>
        <w:types>
          <w:type w:val="bbPlcHdr"/>
        </w:types>
        <w:behaviors>
          <w:behavior w:val="content"/>
        </w:behaviors>
        <w:guid w:val="{76954DB6-AA12-46E6-9EBC-55C348636299}"/>
      </w:docPartPr>
      <w:docPartBody>
        <w:p w:rsidR="0068213F" w:rsidRDefault="00333E50" w:rsidP="00333E50">
          <w:pPr>
            <w:pStyle w:val="8F34922C82F04CB6B190D5BB01131D0E"/>
          </w:pPr>
          <w:r w:rsidRPr="00E11D1E">
            <w:rPr>
              <w:rStyle w:val="Besedilooznabemesta"/>
            </w:rPr>
            <w:t>Kliknite tukaj, če želite vnesti besedilo.</w:t>
          </w:r>
        </w:p>
      </w:docPartBody>
    </w:docPart>
    <w:docPart>
      <w:docPartPr>
        <w:name w:val="CDA881665CA24585818A92FCDE83582C"/>
        <w:category>
          <w:name w:val="Splošno"/>
          <w:gallery w:val="placeholder"/>
        </w:category>
        <w:types>
          <w:type w:val="bbPlcHdr"/>
        </w:types>
        <w:behaviors>
          <w:behavior w:val="content"/>
        </w:behaviors>
        <w:guid w:val="{ECB8B091-1B2D-468F-9FAA-D506EDD5CDF2}"/>
      </w:docPartPr>
      <w:docPartBody>
        <w:p w:rsidR="00C2512D" w:rsidRDefault="00136FFD" w:rsidP="00136FFD">
          <w:pPr>
            <w:pStyle w:val="CDA881665CA24585818A92FCDE83582C"/>
          </w:pPr>
          <w:r w:rsidRPr="00E11D1E">
            <w:rPr>
              <w:rStyle w:val="Besedilooznabemesta"/>
            </w:rPr>
            <w:t>Izberite element.</w:t>
          </w:r>
        </w:p>
      </w:docPartBody>
    </w:docPart>
    <w:docPart>
      <w:docPartPr>
        <w:name w:val="7FE012F983A748CBBADEEBC2BC0E631B"/>
        <w:category>
          <w:name w:val="General"/>
          <w:gallery w:val="placeholder"/>
        </w:category>
        <w:types>
          <w:type w:val="bbPlcHdr"/>
        </w:types>
        <w:behaviors>
          <w:behavior w:val="content"/>
        </w:behaviors>
        <w:guid w:val="{2D625A56-F907-4165-B9CD-88A5C0651109}"/>
      </w:docPartPr>
      <w:docPartBody>
        <w:p w:rsidR="002A5AAD" w:rsidRDefault="00231866" w:rsidP="00231866">
          <w:pPr>
            <w:pStyle w:val="7FE012F983A748CBBADEEBC2BC0E631B"/>
          </w:pPr>
          <w:r w:rsidRPr="00E11D1E">
            <w:rPr>
              <w:rStyle w:val="Besedilooznabemesta"/>
            </w:rPr>
            <w:t>Kliknite tukaj, če želite vnesti besedilo.</w:t>
          </w:r>
        </w:p>
      </w:docPartBody>
    </w:docPart>
    <w:docPart>
      <w:docPartPr>
        <w:name w:val="C1F3171DC0FD41D1908C18F72C56F6D1"/>
        <w:category>
          <w:name w:val="General"/>
          <w:gallery w:val="placeholder"/>
        </w:category>
        <w:types>
          <w:type w:val="bbPlcHdr"/>
        </w:types>
        <w:behaviors>
          <w:behavior w:val="content"/>
        </w:behaviors>
        <w:guid w:val="{2714326F-3415-4E69-BC3A-26F4B7E8B7B7}"/>
      </w:docPartPr>
      <w:docPartBody>
        <w:p w:rsidR="002A5AAD" w:rsidRDefault="00231866" w:rsidP="00231866">
          <w:pPr>
            <w:pStyle w:val="C1F3171DC0FD41D1908C18F72C56F6D1"/>
          </w:pPr>
          <w:r w:rsidRPr="00E11D1E">
            <w:rPr>
              <w:rStyle w:val="Besedilooznabemesta"/>
            </w:rPr>
            <w:t>Kliknite tukaj, če želite vnesti besedilo.</w:t>
          </w:r>
        </w:p>
      </w:docPartBody>
    </w:docPart>
    <w:docPart>
      <w:docPartPr>
        <w:name w:val="B59C80BC09CD40ACBE2428CF71B0C76D"/>
        <w:category>
          <w:name w:val="General"/>
          <w:gallery w:val="placeholder"/>
        </w:category>
        <w:types>
          <w:type w:val="bbPlcHdr"/>
        </w:types>
        <w:behaviors>
          <w:behavior w:val="content"/>
        </w:behaviors>
        <w:guid w:val="{F7F20121-3FE5-47E9-8BEF-D5EBDE19F57B}"/>
      </w:docPartPr>
      <w:docPartBody>
        <w:p w:rsidR="002A5AAD" w:rsidRDefault="00231866" w:rsidP="00231866">
          <w:pPr>
            <w:pStyle w:val="B59C80BC09CD40ACBE2428CF71B0C76D"/>
          </w:pPr>
          <w:r>
            <w:t xml:space="preserve">PGD - </w:t>
          </w:r>
          <w:r w:rsidRPr="00E11D1E">
            <w:rPr>
              <w:rStyle w:val="Besedilooznabemesta"/>
            </w:rPr>
            <w:t>Izberite element.</w:t>
          </w:r>
        </w:p>
      </w:docPartBody>
    </w:docPart>
    <w:docPart>
      <w:docPartPr>
        <w:name w:val="A924BE28B782481BB4551C392B673A18"/>
        <w:category>
          <w:name w:val="General"/>
          <w:gallery w:val="placeholder"/>
        </w:category>
        <w:types>
          <w:type w:val="bbPlcHdr"/>
        </w:types>
        <w:behaviors>
          <w:behavior w:val="content"/>
        </w:behaviors>
        <w:guid w:val="{4EEA9A98-81C6-4BEE-BA60-C5CAB4FCD598}"/>
      </w:docPartPr>
      <w:docPartBody>
        <w:p w:rsidR="002A5AAD" w:rsidRDefault="00231866" w:rsidP="00231866">
          <w:pPr>
            <w:pStyle w:val="A924BE28B782481BB4551C392B673A18"/>
          </w:pPr>
          <w:r w:rsidRPr="00BF7CC0">
            <w:rPr>
              <w:rStyle w:val="Besedilooznabemesta"/>
            </w:rPr>
            <w:t>Kliknite tukaj, če želite vnesti besedilo.</w:t>
          </w:r>
        </w:p>
      </w:docPartBody>
    </w:docPart>
    <w:docPart>
      <w:docPartPr>
        <w:name w:val="481757E6BF624907AA379D025F9B1FEB"/>
        <w:category>
          <w:name w:val="Splošno"/>
          <w:gallery w:val="placeholder"/>
        </w:category>
        <w:types>
          <w:type w:val="bbPlcHdr"/>
        </w:types>
        <w:behaviors>
          <w:behavior w:val="content"/>
        </w:behaviors>
        <w:guid w:val="{0B78D487-4983-4D7B-ACC6-EDC760158063}"/>
      </w:docPartPr>
      <w:docPartBody>
        <w:p w:rsidR="007E10B5" w:rsidRDefault="002A5AAD" w:rsidP="002A5AAD">
          <w:pPr>
            <w:pStyle w:val="481757E6BF624907AA379D025F9B1FEB"/>
          </w:pPr>
          <w:r w:rsidRPr="00E11D1E">
            <w:rPr>
              <w:rStyle w:val="Besedilooznabemesta"/>
            </w:rPr>
            <w:t>Izberite element.</w:t>
          </w:r>
        </w:p>
      </w:docPartBody>
    </w:docPart>
    <w:docPart>
      <w:docPartPr>
        <w:name w:val="BDC5CE10F6404FE69A9EAF4B498C161A"/>
        <w:category>
          <w:name w:val="Splošno"/>
          <w:gallery w:val="placeholder"/>
        </w:category>
        <w:types>
          <w:type w:val="bbPlcHdr"/>
        </w:types>
        <w:behaviors>
          <w:behavior w:val="content"/>
        </w:behaviors>
        <w:guid w:val="{959E42DE-15FF-452D-B07E-414769FFAC5C}"/>
      </w:docPartPr>
      <w:docPartBody>
        <w:p w:rsidR="00F320B5" w:rsidRDefault="009E1AFA" w:rsidP="009E1AFA">
          <w:pPr>
            <w:pStyle w:val="BDC5CE10F6404FE69A9EAF4B498C161A"/>
          </w:pPr>
          <w:r w:rsidRPr="00E11D1E">
            <w:rPr>
              <w:rStyle w:val="Besedilooznabemesta"/>
            </w:rPr>
            <w:t>Kliknite tukaj, če želite vnesti besedilo.</w:t>
          </w:r>
        </w:p>
      </w:docPartBody>
    </w:docPart>
    <w:docPart>
      <w:docPartPr>
        <w:name w:val="93B7C8BE38D240EABABDFC08A4F3718F"/>
        <w:category>
          <w:name w:val="Splošno"/>
          <w:gallery w:val="placeholder"/>
        </w:category>
        <w:types>
          <w:type w:val="bbPlcHdr"/>
        </w:types>
        <w:behaviors>
          <w:behavior w:val="content"/>
        </w:behaviors>
        <w:guid w:val="{35415921-25EF-4038-9767-0B3D6030A8D7}"/>
      </w:docPartPr>
      <w:docPartBody>
        <w:p w:rsidR="00F320B5" w:rsidRDefault="009E1AFA" w:rsidP="009E1AFA">
          <w:pPr>
            <w:pStyle w:val="93B7C8BE38D240EABABDFC08A4F3718F"/>
          </w:pPr>
          <w:r w:rsidRPr="00E11D1E">
            <w:rPr>
              <w:rStyle w:val="Besedilooznabemesta"/>
            </w:rPr>
            <w:t>Kliknite tukaj, če želite vnesti besedilo.</w:t>
          </w:r>
        </w:p>
      </w:docPartBody>
    </w:docPart>
    <w:docPart>
      <w:docPartPr>
        <w:name w:val="D311B9FD3D22445AAB10D15FB12A3546"/>
        <w:category>
          <w:name w:val="Splošno"/>
          <w:gallery w:val="placeholder"/>
        </w:category>
        <w:types>
          <w:type w:val="bbPlcHdr"/>
        </w:types>
        <w:behaviors>
          <w:behavior w:val="content"/>
        </w:behaviors>
        <w:guid w:val="{51514897-6076-43BE-8C23-0BDB4998B1B9}"/>
      </w:docPartPr>
      <w:docPartBody>
        <w:p w:rsidR="00BC4FC8" w:rsidRDefault="00552408" w:rsidP="00552408">
          <w:pPr>
            <w:pStyle w:val="D311B9FD3D22445AAB10D15FB12A3546"/>
          </w:pPr>
          <w:r w:rsidRPr="00E11D1E">
            <w:rPr>
              <w:rStyle w:val="Besedilooznabemesta"/>
            </w:rPr>
            <w:t>Kliknite tukaj, če želite vnesti besedilo.</w:t>
          </w:r>
        </w:p>
      </w:docPartBody>
    </w:docPart>
    <w:docPart>
      <w:docPartPr>
        <w:name w:val="5F907A073C94454F8B1C38373C0CBFD2"/>
        <w:category>
          <w:name w:val="Splošno"/>
          <w:gallery w:val="placeholder"/>
        </w:category>
        <w:types>
          <w:type w:val="bbPlcHdr"/>
        </w:types>
        <w:behaviors>
          <w:behavior w:val="content"/>
        </w:behaviors>
        <w:guid w:val="{F1CAEAA6-B691-4ED6-B899-63EB89F7F4C6}"/>
      </w:docPartPr>
      <w:docPartBody>
        <w:p w:rsidR="00BC4FC8" w:rsidRDefault="00552408" w:rsidP="00552408">
          <w:pPr>
            <w:pStyle w:val="5F907A073C94454F8B1C38373C0CBFD2"/>
          </w:pPr>
          <w:r w:rsidRPr="00E11D1E">
            <w:rPr>
              <w:rStyle w:val="Besedilooznabemesta"/>
            </w:rPr>
            <w:t>Kliknite tukaj, če želite vnesti besedilo.</w:t>
          </w:r>
        </w:p>
      </w:docPartBody>
    </w:docPart>
    <w:docPart>
      <w:docPartPr>
        <w:name w:val="03A72462816647989A972E2ED5BB670D"/>
        <w:category>
          <w:name w:val="Splošno"/>
          <w:gallery w:val="placeholder"/>
        </w:category>
        <w:types>
          <w:type w:val="bbPlcHdr"/>
        </w:types>
        <w:behaviors>
          <w:behavior w:val="content"/>
        </w:behaviors>
        <w:guid w:val="{97591E32-FB40-48C5-97B9-5BA8D41452E2}"/>
      </w:docPartPr>
      <w:docPartBody>
        <w:p w:rsidR="007626A8" w:rsidRDefault="00CA2ED1" w:rsidP="00CA2ED1">
          <w:pPr>
            <w:pStyle w:val="03A72462816647989A972E2ED5BB670D"/>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53876"/>
    <w:rsid w:val="00127101"/>
    <w:rsid w:val="00136FFD"/>
    <w:rsid w:val="001830D1"/>
    <w:rsid w:val="001B5BC5"/>
    <w:rsid w:val="00213EB1"/>
    <w:rsid w:val="00231866"/>
    <w:rsid w:val="0023521E"/>
    <w:rsid w:val="0025097D"/>
    <w:rsid w:val="002669C6"/>
    <w:rsid w:val="00280602"/>
    <w:rsid w:val="002927A3"/>
    <w:rsid w:val="00297799"/>
    <w:rsid w:val="002A5AAD"/>
    <w:rsid w:val="00302CD3"/>
    <w:rsid w:val="00306493"/>
    <w:rsid w:val="00311BEF"/>
    <w:rsid w:val="00324E1E"/>
    <w:rsid w:val="00333E50"/>
    <w:rsid w:val="00336D1C"/>
    <w:rsid w:val="003376C5"/>
    <w:rsid w:val="00343DE6"/>
    <w:rsid w:val="00354A69"/>
    <w:rsid w:val="0038592D"/>
    <w:rsid w:val="003C2A2E"/>
    <w:rsid w:val="003D71D6"/>
    <w:rsid w:val="003E1DB9"/>
    <w:rsid w:val="003F6124"/>
    <w:rsid w:val="00436DE7"/>
    <w:rsid w:val="00457139"/>
    <w:rsid w:val="004B26EA"/>
    <w:rsid w:val="004D16EE"/>
    <w:rsid w:val="004F0133"/>
    <w:rsid w:val="004F10C8"/>
    <w:rsid w:val="00531C2C"/>
    <w:rsid w:val="00552408"/>
    <w:rsid w:val="00552869"/>
    <w:rsid w:val="005724E0"/>
    <w:rsid w:val="00594DC6"/>
    <w:rsid w:val="005D63E1"/>
    <w:rsid w:val="005F4F69"/>
    <w:rsid w:val="00617205"/>
    <w:rsid w:val="006525E1"/>
    <w:rsid w:val="00675488"/>
    <w:rsid w:val="00681F48"/>
    <w:rsid w:val="0068213F"/>
    <w:rsid w:val="006977DE"/>
    <w:rsid w:val="007037A2"/>
    <w:rsid w:val="007356DD"/>
    <w:rsid w:val="007626A8"/>
    <w:rsid w:val="00782075"/>
    <w:rsid w:val="007A375E"/>
    <w:rsid w:val="007A5888"/>
    <w:rsid w:val="007D04A2"/>
    <w:rsid w:val="007E0794"/>
    <w:rsid w:val="007E10B5"/>
    <w:rsid w:val="00855128"/>
    <w:rsid w:val="00857E66"/>
    <w:rsid w:val="00882EC7"/>
    <w:rsid w:val="00886B8D"/>
    <w:rsid w:val="008F364F"/>
    <w:rsid w:val="008F578C"/>
    <w:rsid w:val="009524FE"/>
    <w:rsid w:val="00956241"/>
    <w:rsid w:val="00992777"/>
    <w:rsid w:val="009A28B5"/>
    <w:rsid w:val="009A4F79"/>
    <w:rsid w:val="009C456A"/>
    <w:rsid w:val="009D3869"/>
    <w:rsid w:val="009E1AFA"/>
    <w:rsid w:val="009E3312"/>
    <w:rsid w:val="009F7E95"/>
    <w:rsid w:val="00B74723"/>
    <w:rsid w:val="00B83544"/>
    <w:rsid w:val="00B85480"/>
    <w:rsid w:val="00BC4FC8"/>
    <w:rsid w:val="00BC59E3"/>
    <w:rsid w:val="00C00C14"/>
    <w:rsid w:val="00C05323"/>
    <w:rsid w:val="00C057EE"/>
    <w:rsid w:val="00C2512D"/>
    <w:rsid w:val="00C624A2"/>
    <w:rsid w:val="00C6568A"/>
    <w:rsid w:val="00C862DB"/>
    <w:rsid w:val="00CA2ED1"/>
    <w:rsid w:val="00CD6427"/>
    <w:rsid w:val="00CE7593"/>
    <w:rsid w:val="00CF044B"/>
    <w:rsid w:val="00CF767B"/>
    <w:rsid w:val="00D11451"/>
    <w:rsid w:val="00D24B37"/>
    <w:rsid w:val="00D53ACA"/>
    <w:rsid w:val="00D70DEB"/>
    <w:rsid w:val="00DB2F22"/>
    <w:rsid w:val="00DC0BAC"/>
    <w:rsid w:val="00DE048B"/>
    <w:rsid w:val="00DE1793"/>
    <w:rsid w:val="00E14C0C"/>
    <w:rsid w:val="00E41672"/>
    <w:rsid w:val="00E85C9B"/>
    <w:rsid w:val="00E86E23"/>
    <w:rsid w:val="00EB0FD2"/>
    <w:rsid w:val="00EB413D"/>
    <w:rsid w:val="00EC4CB1"/>
    <w:rsid w:val="00EC714C"/>
    <w:rsid w:val="00ED5CB1"/>
    <w:rsid w:val="00ED6E8A"/>
    <w:rsid w:val="00EE5CBD"/>
    <w:rsid w:val="00EF24DE"/>
    <w:rsid w:val="00EF627A"/>
    <w:rsid w:val="00F320B5"/>
    <w:rsid w:val="00F869E8"/>
    <w:rsid w:val="00FB3671"/>
    <w:rsid w:val="00FE1C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rsid w:val="00855128"/>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3A7EF99D7E394B65A8E9E40EE2985C35">
    <w:name w:val="3A7EF99D7E394B65A8E9E40EE2985C35"/>
    <w:rsid w:val="00DB2F22"/>
  </w:style>
  <w:style w:type="paragraph" w:customStyle="1" w:styleId="03DE5DAB50D34AFB9C23EE7934816D98">
    <w:name w:val="03DE5DAB50D34AFB9C23EE7934816D98"/>
    <w:rsid w:val="00DB2F22"/>
  </w:style>
  <w:style w:type="paragraph" w:customStyle="1" w:styleId="0CDD55C224F84CC9A9E811062FB63B61">
    <w:name w:val="0CDD55C224F84CC9A9E811062FB63B61"/>
    <w:rsid w:val="00DB2F22"/>
  </w:style>
  <w:style w:type="paragraph" w:customStyle="1" w:styleId="01DD376717DD46959F65F7C8DB9C73C93">
    <w:name w:val="01DD376717DD46959F65F7C8DB9C73C93"/>
    <w:rsid w:val="00DB2F22"/>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DB2F22"/>
    <w:pPr>
      <w:spacing w:after="0" w:line="240" w:lineRule="auto"/>
    </w:pPr>
    <w:rPr>
      <w:rFonts w:ascii="Arial" w:eastAsiaTheme="minorHAnsi" w:hAnsi="Arial"/>
      <w:b/>
      <w:lang w:eastAsia="en-US"/>
    </w:rPr>
  </w:style>
  <w:style w:type="paragraph" w:customStyle="1" w:styleId="35FD54997F544058B787759223D14C272">
    <w:name w:val="35FD54997F544058B787759223D14C272"/>
    <w:rsid w:val="00DB2F22"/>
    <w:pPr>
      <w:spacing w:after="0" w:line="240" w:lineRule="auto"/>
    </w:pPr>
    <w:rPr>
      <w:rFonts w:ascii="Arial" w:eastAsiaTheme="minorHAnsi" w:hAnsi="Arial"/>
      <w:b/>
      <w:lang w:eastAsia="en-US"/>
    </w:rPr>
  </w:style>
  <w:style w:type="paragraph" w:customStyle="1" w:styleId="01DD376717DD46959F65F7C8DB9C73C94">
    <w:name w:val="01DD376717DD46959F65F7C8DB9C73C94"/>
    <w:rsid w:val="00324E1E"/>
    <w:pPr>
      <w:spacing w:after="0" w:line="240" w:lineRule="auto"/>
    </w:pPr>
    <w:rPr>
      <w:rFonts w:ascii="Arial" w:eastAsiaTheme="minorHAnsi" w:hAnsi="Arial"/>
      <w:b/>
      <w:lang w:eastAsia="en-US"/>
    </w:rPr>
  </w:style>
  <w:style w:type="paragraph" w:customStyle="1" w:styleId="26B7F67EFDD342AB92507D05F3BC07BC3">
    <w:name w:val="26B7F67EFDD342AB92507D05F3BC07BC3"/>
    <w:rsid w:val="00324E1E"/>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24E1E"/>
    <w:pPr>
      <w:spacing w:after="0" w:line="240" w:lineRule="auto"/>
    </w:pPr>
    <w:rPr>
      <w:rFonts w:ascii="Arial" w:eastAsiaTheme="minorHAnsi" w:hAnsi="Arial"/>
      <w:b/>
      <w:lang w:eastAsia="en-US"/>
    </w:rPr>
  </w:style>
  <w:style w:type="paragraph" w:customStyle="1" w:styleId="35FD54997F544058B787759223D14C273">
    <w:name w:val="35FD54997F544058B787759223D14C273"/>
    <w:rsid w:val="00324E1E"/>
    <w:pPr>
      <w:spacing w:after="0" w:line="240" w:lineRule="auto"/>
    </w:pPr>
    <w:rPr>
      <w:rFonts w:ascii="Arial" w:eastAsiaTheme="minorHAnsi" w:hAnsi="Arial"/>
      <w:b/>
      <w:lang w:eastAsia="en-US"/>
    </w:rPr>
  </w:style>
  <w:style w:type="paragraph" w:customStyle="1" w:styleId="A64168B0C5A04A02B2889EC1F336B8B4">
    <w:name w:val="A64168B0C5A04A02B2889EC1F336B8B4"/>
    <w:rsid w:val="00324E1E"/>
    <w:pPr>
      <w:spacing w:after="0" w:line="240" w:lineRule="auto"/>
    </w:pPr>
    <w:rPr>
      <w:rFonts w:ascii="Arial" w:eastAsiaTheme="minorHAnsi" w:hAnsi="Arial"/>
      <w:b/>
      <w:lang w:eastAsia="en-US"/>
    </w:rPr>
  </w:style>
  <w:style w:type="paragraph" w:customStyle="1" w:styleId="0CDD55C224F84CC9A9E811062FB63B611">
    <w:name w:val="0CDD55C224F84CC9A9E811062FB63B611"/>
    <w:rsid w:val="00324E1E"/>
    <w:pPr>
      <w:spacing w:after="0" w:line="240" w:lineRule="auto"/>
    </w:pPr>
    <w:rPr>
      <w:rFonts w:ascii="Arial" w:eastAsiaTheme="minorHAnsi" w:hAnsi="Arial"/>
      <w:b/>
      <w:lang w:eastAsia="en-US"/>
    </w:rPr>
  </w:style>
  <w:style w:type="paragraph" w:customStyle="1" w:styleId="8A3A79CD1DDE49AFA692DE03C26CBCD9">
    <w:name w:val="8A3A79CD1DDE49AFA692DE03C26CBCD9"/>
    <w:rsid w:val="00681F48"/>
  </w:style>
  <w:style w:type="paragraph" w:customStyle="1" w:styleId="9D2C148D2FAC400AA6C58CAB1458753D">
    <w:name w:val="9D2C148D2FAC400AA6C58CAB1458753D"/>
    <w:rsid w:val="00681F48"/>
  </w:style>
  <w:style w:type="paragraph" w:customStyle="1" w:styleId="B60B966CA23C45DB91554A1AE82D50CE">
    <w:name w:val="B60B966CA23C45DB91554A1AE82D50CE"/>
    <w:rsid w:val="00681F48"/>
  </w:style>
  <w:style w:type="paragraph" w:customStyle="1" w:styleId="8F3712A6CF574BA9B279DD76D2104DB1">
    <w:name w:val="8F3712A6CF574BA9B279DD76D2104DB1"/>
    <w:rsid w:val="00681F48"/>
  </w:style>
  <w:style w:type="paragraph" w:customStyle="1" w:styleId="0915A95D1F0E4F9597E8D6AA1BA05739">
    <w:name w:val="0915A95D1F0E4F9597E8D6AA1BA05739"/>
    <w:rsid w:val="00681F48"/>
  </w:style>
  <w:style w:type="paragraph" w:customStyle="1" w:styleId="1AE922608F154B8CBFA8024B115D0490">
    <w:name w:val="1AE922608F154B8CBFA8024B115D0490"/>
    <w:rsid w:val="00681F48"/>
  </w:style>
  <w:style w:type="paragraph" w:customStyle="1" w:styleId="0B5F0D303CE74933922F38AE4B0323E8">
    <w:name w:val="0B5F0D303CE74933922F38AE4B0323E8"/>
    <w:rsid w:val="00681F48"/>
  </w:style>
  <w:style w:type="paragraph" w:customStyle="1" w:styleId="3CAE39C159BB4CD48FF52AB424A4670A">
    <w:name w:val="3CAE39C159BB4CD48FF52AB424A4670A"/>
    <w:rsid w:val="00681F48"/>
  </w:style>
  <w:style w:type="paragraph" w:customStyle="1" w:styleId="537DA385BE324E4589FED05A404BD46A">
    <w:name w:val="537DA385BE324E4589FED05A404BD46A"/>
    <w:rsid w:val="00681F48"/>
  </w:style>
  <w:style w:type="paragraph" w:customStyle="1" w:styleId="C4E86EBC93C64B94978522C01FA40280">
    <w:name w:val="C4E86EBC93C64B94978522C01FA40280"/>
    <w:rsid w:val="00681F48"/>
  </w:style>
  <w:style w:type="paragraph" w:customStyle="1" w:styleId="3812A1F53D794A9A89482A8711D007BB">
    <w:name w:val="3812A1F53D794A9A89482A8711D007BB"/>
    <w:rsid w:val="00681F48"/>
  </w:style>
  <w:style w:type="paragraph" w:customStyle="1" w:styleId="C6675384E2004C72BDF444CBF31ED197">
    <w:name w:val="C6675384E2004C72BDF444CBF31ED197"/>
    <w:rsid w:val="00681F48"/>
  </w:style>
  <w:style w:type="paragraph" w:customStyle="1" w:styleId="70CC56305A1F4C4EA7D6B6BD0CEC4847">
    <w:name w:val="70CC56305A1F4C4EA7D6B6BD0CEC4847"/>
    <w:rsid w:val="00333E50"/>
  </w:style>
  <w:style w:type="paragraph" w:customStyle="1" w:styleId="2056341218BE427F898AEE3F210E60D0">
    <w:name w:val="2056341218BE427F898AEE3F210E60D0"/>
    <w:rsid w:val="00333E50"/>
  </w:style>
  <w:style w:type="paragraph" w:customStyle="1" w:styleId="9897ECC2F2724B3DB8215F9B6C10B91B">
    <w:name w:val="9897ECC2F2724B3DB8215F9B6C10B91B"/>
    <w:rsid w:val="00333E50"/>
  </w:style>
  <w:style w:type="paragraph" w:customStyle="1" w:styleId="AA1E5559C0C44B9287AFD63E899C7F67">
    <w:name w:val="AA1E5559C0C44B9287AFD63E899C7F67"/>
    <w:rsid w:val="00333E50"/>
  </w:style>
  <w:style w:type="paragraph" w:customStyle="1" w:styleId="410E9EF26B364588BBB04DB2EEB4548E">
    <w:name w:val="410E9EF26B364588BBB04DB2EEB4548E"/>
    <w:rsid w:val="00333E50"/>
  </w:style>
  <w:style w:type="paragraph" w:customStyle="1" w:styleId="F0F4360F63D84E3C8B15F363D74DE243">
    <w:name w:val="F0F4360F63D84E3C8B15F363D74DE243"/>
    <w:rsid w:val="00333E50"/>
  </w:style>
  <w:style w:type="paragraph" w:customStyle="1" w:styleId="D67C220FF55742038B87DA2326F1ED98">
    <w:name w:val="D67C220FF55742038B87DA2326F1ED98"/>
    <w:rsid w:val="00333E50"/>
  </w:style>
  <w:style w:type="paragraph" w:customStyle="1" w:styleId="8F34922C82F04CB6B190D5BB01131D0E">
    <w:name w:val="8F34922C82F04CB6B190D5BB01131D0E"/>
    <w:rsid w:val="00333E50"/>
  </w:style>
  <w:style w:type="paragraph" w:customStyle="1" w:styleId="200EEADE3FBF4D7188FAB984B7BB750B">
    <w:name w:val="200EEADE3FBF4D7188FAB984B7BB750B"/>
    <w:rsid w:val="00FB3671"/>
  </w:style>
  <w:style w:type="paragraph" w:customStyle="1" w:styleId="CDA881665CA24585818A92FCDE83582C">
    <w:name w:val="CDA881665CA24585818A92FCDE83582C"/>
    <w:rsid w:val="00136FFD"/>
    <w:pPr>
      <w:spacing w:after="0" w:line="240" w:lineRule="auto"/>
    </w:pPr>
    <w:rPr>
      <w:rFonts w:ascii="Arial" w:eastAsiaTheme="minorHAnsi" w:hAnsi="Arial"/>
      <w:caps/>
      <w:sz w:val="20"/>
      <w:lang w:eastAsia="en-US"/>
    </w:rPr>
  </w:style>
  <w:style w:type="paragraph" w:customStyle="1" w:styleId="30F39ABD8D0B4B31B243CA1CAF4AFB2C">
    <w:name w:val="30F39ABD8D0B4B31B243CA1CAF4AFB2C"/>
    <w:rsid w:val="009524FE"/>
    <w:pPr>
      <w:spacing w:after="0" w:line="240" w:lineRule="auto"/>
      <w:jc w:val="right"/>
    </w:pPr>
    <w:rPr>
      <w:rFonts w:ascii="Arial" w:eastAsiaTheme="minorHAnsi" w:hAnsi="Arial"/>
      <w:b/>
      <w:sz w:val="36"/>
      <w:lang w:eastAsia="en-US"/>
    </w:rPr>
  </w:style>
  <w:style w:type="paragraph" w:customStyle="1" w:styleId="7FE012F983A748CBBADEEBC2BC0E631B">
    <w:name w:val="7FE012F983A748CBBADEEBC2BC0E631B"/>
    <w:rsid w:val="00231866"/>
  </w:style>
  <w:style w:type="paragraph" w:customStyle="1" w:styleId="C1F3171DC0FD41D1908C18F72C56F6D1">
    <w:name w:val="C1F3171DC0FD41D1908C18F72C56F6D1"/>
    <w:rsid w:val="00231866"/>
  </w:style>
  <w:style w:type="paragraph" w:customStyle="1" w:styleId="B59C80BC09CD40ACBE2428CF71B0C76D">
    <w:name w:val="B59C80BC09CD40ACBE2428CF71B0C76D"/>
    <w:rsid w:val="00231866"/>
  </w:style>
  <w:style w:type="paragraph" w:customStyle="1" w:styleId="A924BE28B782481BB4551C392B673A18">
    <w:name w:val="A924BE28B782481BB4551C392B673A18"/>
    <w:rsid w:val="00231866"/>
  </w:style>
  <w:style w:type="paragraph" w:customStyle="1" w:styleId="C671D37D9A8B483DA97A2495E12757BC">
    <w:name w:val="C671D37D9A8B483DA97A2495E12757BC"/>
    <w:rsid w:val="00231866"/>
  </w:style>
  <w:style w:type="paragraph" w:customStyle="1" w:styleId="481757E6BF624907AA379D025F9B1FEB">
    <w:name w:val="481757E6BF624907AA379D025F9B1FEB"/>
    <w:rsid w:val="002A5AAD"/>
  </w:style>
  <w:style w:type="paragraph" w:customStyle="1" w:styleId="ACF00FC93A094DE1BBEBB43C74B6002A">
    <w:name w:val="ACF00FC93A094DE1BBEBB43C74B6002A"/>
    <w:rsid w:val="002A5AAD"/>
  </w:style>
  <w:style w:type="paragraph" w:customStyle="1" w:styleId="43BADD43BE6547308CF9D0BCD55FD60C">
    <w:name w:val="43BADD43BE6547308CF9D0BCD55FD60C"/>
    <w:rsid w:val="00DE1793"/>
  </w:style>
  <w:style w:type="paragraph" w:customStyle="1" w:styleId="BDC5CE10F6404FE69A9EAF4B498C161A">
    <w:name w:val="BDC5CE10F6404FE69A9EAF4B498C161A"/>
    <w:rsid w:val="009E1AFA"/>
  </w:style>
  <w:style w:type="paragraph" w:customStyle="1" w:styleId="93B7C8BE38D240EABABDFC08A4F3718F">
    <w:name w:val="93B7C8BE38D240EABABDFC08A4F3718F"/>
    <w:rsid w:val="009E1AFA"/>
  </w:style>
  <w:style w:type="paragraph" w:customStyle="1" w:styleId="7C2DCFE29F364ADBAD4573D2F3DDE3F3">
    <w:name w:val="7C2DCFE29F364ADBAD4573D2F3DDE3F3"/>
    <w:rsid w:val="00F320B5"/>
  </w:style>
  <w:style w:type="paragraph" w:customStyle="1" w:styleId="D311B9FD3D22445AAB10D15FB12A3546">
    <w:name w:val="D311B9FD3D22445AAB10D15FB12A3546"/>
    <w:rsid w:val="00552408"/>
  </w:style>
  <w:style w:type="paragraph" w:customStyle="1" w:styleId="5F907A073C94454F8B1C38373C0CBFD2">
    <w:name w:val="5F907A073C94454F8B1C38373C0CBFD2"/>
    <w:rsid w:val="00552408"/>
  </w:style>
  <w:style w:type="paragraph" w:customStyle="1" w:styleId="97EC49C1D8F540D7947633E0F7582E8B">
    <w:name w:val="97EC49C1D8F540D7947633E0F7582E8B"/>
    <w:rsid w:val="00CA2ED1"/>
  </w:style>
  <w:style w:type="paragraph" w:customStyle="1" w:styleId="9D262A630F6B4685944A9A3004FF9D0F">
    <w:name w:val="9D262A630F6B4685944A9A3004FF9D0F"/>
    <w:rsid w:val="00CA2ED1"/>
  </w:style>
  <w:style w:type="paragraph" w:customStyle="1" w:styleId="03A72462816647989A972E2ED5BB670D">
    <w:name w:val="03A72462816647989A972E2ED5BB670D"/>
    <w:rsid w:val="00CA2ED1"/>
  </w:style>
  <w:style w:type="paragraph" w:customStyle="1" w:styleId="AD66EDE4771545E394608AD608945447">
    <w:name w:val="AD66EDE4771545E394608AD608945447"/>
    <w:rsid w:val="00CA2ED1"/>
  </w:style>
  <w:style w:type="paragraph" w:customStyle="1" w:styleId="4EC6785AED3B46C582350E486FE18DB8">
    <w:name w:val="4EC6785AED3B46C582350E486FE18DB8"/>
    <w:rsid w:val="00855128"/>
  </w:style>
  <w:style w:type="paragraph" w:customStyle="1" w:styleId="B278DF0094114FB495AB9E7E48F61BF1">
    <w:name w:val="B278DF0094114FB495AB9E7E48F61BF1"/>
    <w:rsid w:val="008551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0624EBC-997D-4536-BF95-9CEA677A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14</Pages>
  <Words>3555</Words>
  <Characters>20269</Characters>
  <Application>Microsoft Office Word</Application>
  <DocSecurity>0</DocSecurity>
  <Lines>168</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 Šalamon</dc:creator>
  <cp:lastModifiedBy>Aleš Janžovnik</cp:lastModifiedBy>
  <cp:revision>5</cp:revision>
  <cp:lastPrinted>2018-10-01T10:49:00Z</cp:lastPrinted>
  <dcterms:created xsi:type="dcterms:W3CDTF">2018-10-01T07:12:00Z</dcterms:created>
  <dcterms:modified xsi:type="dcterms:W3CDTF">2018-10-01T11:35:00Z</dcterms:modified>
</cp:coreProperties>
</file>